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638" w:rsidRDefault="00C636C4">
      <w:pPr>
        <w:shd w:val="clear" w:color="auto" w:fill="FFFFFF"/>
        <w:spacing w:before="75" w:after="0" w:line="240" w:lineRule="auto"/>
        <w:ind w:left="360"/>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Индивидуальный предприниматель</w:t>
      </w:r>
    </w:p>
    <w:p w:rsidR="000C5638" w:rsidRDefault="00C636C4">
      <w:pPr>
        <w:shd w:val="clear" w:color="auto" w:fill="FFFFFF"/>
        <w:spacing w:before="75" w:after="0" w:line="240" w:lineRule="auto"/>
        <w:ind w:left="360"/>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Михайлова Мария Евгения </w:t>
      </w:r>
      <w:proofErr w:type="spellStart"/>
      <w:r>
        <w:rPr>
          <w:rFonts w:ascii="Times New Roman" w:eastAsia="Times New Roman" w:hAnsi="Times New Roman" w:cs="Times New Roman"/>
          <w:b/>
          <w:bCs/>
          <w:sz w:val="24"/>
          <w:szCs w:val="24"/>
          <w:lang w:eastAsia="ru-RU"/>
        </w:rPr>
        <w:t>Алекеевна</w:t>
      </w:r>
      <w:proofErr w:type="spellEnd"/>
      <w:r>
        <w:rPr>
          <w:rFonts w:ascii="Times New Roman" w:eastAsia="Times New Roman" w:hAnsi="Times New Roman" w:cs="Times New Roman"/>
          <w:sz w:val="24"/>
          <w:szCs w:val="24"/>
          <w:lang w:eastAsia="ru-RU"/>
        </w:rPr>
        <w:br/>
        <w:t>Контакты: +7 (499) 5798079</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val="en-US" w:eastAsia="ru-RU"/>
        </w:rPr>
        <w:t>landor</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landor</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inbox</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p w:rsidR="000C5638" w:rsidRDefault="00C636C4">
      <w:pPr>
        <w:spacing w:line="240" w:lineRule="auto"/>
        <w:ind w:left="360"/>
        <w:jc w:val="both"/>
        <w:rPr>
          <w:rFonts w:ascii="Times New Roman" w:hAnsi="Times New Roman" w:cs="Times New Roman"/>
          <w:b/>
          <w:sz w:val="24"/>
          <w:szCs w:val="24"/>
        </w:rPr>
      </w:pPr>
      <w:r>
        <w:rPr>
          <w:rFonts w:ascii="Times New Roman" w:hAnsi="Times New Roman" w:cs="Times New Roman"/>
          <w:b/>
          <w:sz w:val="24"/>
          <w:szCs w:val="24"/>
        </w:rPr>
        <w:t>Публичный договор-оферта на оказание туристических услуг</w:t>
      </w:r>
    </w:p>
    <w:p w:rsidR="000C5638" w:rsidRDefault="00C636C4">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Данный документ является официальным предложением </w:t>
      </w:r>
      <w:r>
        <w:rPr>
          <w:rFonts w:ascii="Times New Roman" w:eastAsia="Times New Roman" w:hAnsi="Times New Roman" w:cs="Times New Roman"/>
          <w:sz w:val="24"/>
          <w:szCs w:val="24"/>
          <w:lang w:eastAsia="ru-RU"/>
        </w:rPr>
        <w:t>Индивидуального предпринимателя Михайловой Марии Евгении Алексеевны</w:t>
      </w:r>
      <w:r>
        <w:rPr>
          <w:rFonts w:ascii="Times New Roman" w:hAnsi="Times New Roman" w:cs="Times New Roman"/>
          <w:sz w:val="24"/>
          <w:szCs w:val="24"/>
        </w:rPr>
        <w:t xml:space="preserve"> (далее - Исполнитель) для физических и юридических лиц заключить договор на оказание туристических услуг на указанных ниже условиях и публикуется </w:t>
      </w:r>
      <w:r>
        <w:rPr>
          <w:rFonts w:ascii="Times New Roman" w:eastAsia="Times New Roman" w:hAnsi="Times New Roman" w:cs="Times New Roman"/>
          <w:sz w:val="24"/>
          <w:szCs w:val="24"/>
          <w:lang w:eastAsia="ru-RU"/>
        </w:rPr>
        <w:t xml:space="preserve">на интернет-сайте </w:t>
      </w:r>
      <w:hyperlink r:id="rId7" w:history="1">
        <w:r>
          <w:rPr>
            <w:rStyle w:val="a3"/>
            <w:rFonts w:ascii="Times New Roman" w:eastAsia="Times New Roman" w:hAnsi="Times New Roman" w:cs="Times New Roman"/>
            <w:color w:val="auto"/>
            <w:sz w:val="24"/>
            <w:szCs w:val="24"/>
            <w:lang w:val="en-US" w:eastAsia="ru-RU"/>
          </w:rPr>
          <w:t>www</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visa</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land</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center</w:t>
        </w:r>
      </w:hyperlink>
      <w:r>
        <w:rPr>
          <w:rFonts w:ascii="Times New Roman" w:eastAsia="Times New Roman" w:hAnsi="Times New Roman" w:cs="Times New Roman"/>
          <w:sz w:val="24"/>
          <w:szCs w:val="24"/>
          <w:lang w:eastAsia="ru-RU"/>
        </w:rPr>
        <w:t xml:space="preserve">. </w:t>
      </w:r>
    </w:p>
    <w:p w:rsidR="000C5638" w:rsidRDefault="00C636C4">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2 статьи 437 Гражданского Кодекса Российской Федерации данный документ является публичной офертой.</w:t>
      </w:r>
    </w:p>
    <w:p w:rsidR="000C5638" w:rsidRDefault="00C636C4">
      <w:pPr>
        <w:pStyle w:val="Default"/>
        <w:numPr>
          <w:ilvl w:val="0"/>
          <w:numId w:val="1"/>
        </w:numPr>
        <w:jc w:val="both"/>
        <w:rPr>
          <w:b/>
          <w:bCs/>
          <w:color w:val="auto"/>
        </w:rPr>
      </w:pPr>
      <w:r>
        <w:rPr>
          <w:b/>
          <w:bCs/>
          <w:color w:val="auto"/>
        </w:rPr>
        <w:t xml:space="preserve">ТЕРМИНЫ И ОПРЕДЛЕНИЯ </w:t>
      </w:r>
    </w:p>
    <w:p w:rsidR="000C5638" w:rsidRDefault="00C63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Для целей, предусмотренных настоящим Договором, используются следующие определения и термины</w:t>
      </w:r>
      <w:r>
        <w:rPr>
          <w:rFonts w:ascii="Times New Roman" w:eastAsia="Times New Roman" w:hAnsi="Times New Roman" w:cs="Times New Roman"/>
          <w:sz w:val="24"/>
          <w:szCs w:val="24"/>
          <w:lang w:eastAsia="ru-RU"/>
        </w:rPr>
        <w:t>:</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Исполнитель</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 Индивидуальный предприниматель Михайлова М.Е.А., разместившая оферту </w:t>
      </w:r>
      <w:r>
        <w:rPr>
          <w:rFonts w:ascii="Times New Roman" w:eastAsia="Times New Roman" w:hAnsi="Times New Roman" w:cs="Times New Roman"/>
          <w:sz w:val="24"/>
          <w:szCs w:val="24"/>
          <w:lang w:eastAsia="ru-RU"/>
        </w:rPr>
        <w:t xml:space="preserve">на интернет-сайте </w:t>
      </w:r>
      <w:hyperlink r:id="rId8" w:history="1">
        <w:r>
          <w:rPr>
            <w:rStyle w:val="a3"/>
            <w:rFonts w:ascii="Times New Roman" w:eastAsia="Times New Roman" w:hAnsi="Times New Roman" w:cs="Times New Roman"/>
            <w:color w:val="auto"/>
            <w:sz w:val="24"/>
            <w:szCs w:val="24"/>
            <w:lang w:val="en-US" w:eastAsia="ru-RU"/>
          </w:rPr>
          <w:t>www</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visa</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land</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center</w:t>
        </w:r>
      </w:hyperlink>
      <w:r>
        <w:rPr>
          <w:rFonts w:ascii="Times New Roman" w:eastAsia="Times New Roman" w:hAnsi="Times New Roman" w:cs="Times New Roman"/>
          <w:sz w:val="24"/>
          <w:szCs w:val="24"/>
          <w:lang w:eastAsia="ru-RU"/>
        </w:rPr>
        <w:t xml:space="preserve">.  </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Оферта</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 настоящий документ «Публичный договор-оферта на оказание туристических услуг», опубликованный </w:t>
      </w:r>
      <w:r>
        <w:rPr>
          <w:rFonts w:ascii="Times New Roman" w:eastAsia="Times New Roman" w:hAnsi="Times New Roman" w:cs="Times New Roman"/>
          <w:sz w:val="24"/>
          <w:szCs w:val="24"/>
          <w:lang w:eastAsia="ru-RU"/>
        </w:rPr>
        <w:t xml:space="preserve">на интернет-сайте </w:t>
      </w:r>
      <w:hyperlink r:id="rId9" w:history="1">
        <w:r>
          <w:rPr>
            <w:rStyle w:val="a3"/>
            <w:rFonts w:ascii="Times New Roman" w:eastAsia="Times New Roman" w:hAnsi="Times New Roman" w:cs="Times New Roman"/>
            <w:sz w:val="24"/>
            <w:szCs w:val="24"/>
            <w:lang w:val="en-US" w:eastAsia="ru-RU"/>
          </w:rPr>
          <w:t>www</w:t>
        </w:r>
        <w:r>
          <w:rPr>
            <w:rStyle w:val="a3"/>
            <w:rFonts w:ascii="Times New Roman" w:eastAsia="Times New Roman" w:hAnsi="Times New Roman" w:cs="Times New Roman"/>
            <w:sz w:val="24"/>
            <w:szCs w:val="24"/>
            <w:lang w:eastAsia="ru-RU"/>
          </w:rPr>
          <w:t>.</w:t>
        </w:r>
        <w:r>
          <w:rPr>
            <w:rStyle w:val="a3"/>
            <w:rFonts w:ascii="Times New Roman" w:eastAsia="Times New Roman" w:hAnsi="Times New Roman" w:cs="Times New Roman"/>
            <w:sz w:val="24"/>
            <w:szCs w:val="24"/>
            <w:lang w:val="en-US" w:eastAsia="ru-RU"/>
          </w:rPr>
          <w:t>visa</w:t>
        </w:r>
        <w:r>
          <w:rPr>
            <w:rStyle w:val="a3"/>
            <w:rFonts w:ascii="Times New Roman" w:eastAsia="Times New Roman" w:hAnsi="Times New Roman" w:cs="Times New Roman"/>
            <w:sz w:val="24"/>
            <w:szCs w:val="24"/>
            <w:lang w:eastAsia="ru-RU"/>
          </w:rPr>
          <w:t>-</w:t>
        </w:r>
        <w:r>
          <w:rPr>
            <w:rStyle w:val="a3"/>
            <w:rFonts w:ascii="Times New Roman" w:eastAsia="Times New Roman" w:hAnsi="Times New Roman" w:cs="Times New Roman"/>
            <w:sz w:val="24"/>
            <w:szCs w:val="24"/>
            <w:lang w:val="en-US" w:eastAsia="ru-RU"/>
          </w:rPr>
          <w:t>land</w:t>
        </w:r>
        <w:r>
          <w:rPr>
            <w:rStyle w:val="a3"/>
            <w:rFonts w:ascii="Times New Roman" w:eastAsia="Times New Roman" w:hAnsi="Times New Roman" w:cs="Times New Roman"/>
            <w:sz w:val="24"/>
            <w:szCs w:val="24"/>
            <w:lang w:eastAsia="ru-RU"/>
          </w:rPr>
          <w:t>.</w:t>
        </w:r>
        <w:r>
          <w:rPr>
            <w:rStyle w:val="a3"/>
            <w:rFonts w:ascii="Times New Roman" w:eastAsia="Times New Roman" w:hAnsi="Times New Roman" w:cs="Times New Roman"/>
            <w:sz w:val="24"/>
            <w:szCs w:val="24"/>
            <w:lang w:val="en-US" w:eastAsia="ru-RU"/>
          </w:rPr>
          <w:t>center</w:t>
        </w:r>
      </w:hyperlink>
      <w:r>
        <w:rPr>
          <w:rFonts w:ascii="Times New Roman" w:eastAsia="Times New Roman" w:hAnsi="Times New Roman" w:cs="Times New Roman"/>
          <w:sz w:val="24"/>
          <w:szCs w:val="24"/>
          <w:lang w:eastAsia="ru-RU"/>
        </w:rPr>
        <w:t xml:space="preserve"> и содержащий </w:t>
      </w:r>
      <w:r>
        <w:rPr>
          <w:rFonts w:ascii="Times New Roman" w:hAnsi="Times New Roman" w:cs="Times New Roman"/>
          <w:sz w:val="24"/>
          <w:szCs w:val="24"/>
        </w:rPr>
        <w:t>полную информацию об услугах Исполнителя и их стоимости</w:t>
      </w:r>
      <w:r>
        <w:rPr>
          <w:rFonts w:ascii="Times New Roman" w:eastAsia="Times New Roman" w:hAnsi="Times New Roman" w:cs="Times New Roman"/>
          <w:sz w:val="24"/>
          <w:szCs w:val="24"/>
          <w:lang w:eastAsia="ru-RU"/>
        </w:rPr>
        <w:t>.</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Договор оферты —</w:t>
      </w:r>
      <w:r>
        <w:rPr>
          <w:rStyle w:val="apple-converted-space"/>
          <w:rFonts w:ascii="Times New Roman" w:hAnsi="Times New Roman" w:cs="Times New Roman"/>
          <w:sz w:val="24"/>
          <w:szCs w:val="24"/>
        </w:rPr>
        <w:t> </w:t>
      </w:r>
      <w:r>
        <w:rPr>
          <w:rFonts w:ascii="Times New Roman" w:hAnsi="Times New Roman" w:cs="Times New Roman"/>
          <w:sz w:val="24"/>
          <w:szCs w:val="24"/>
        </w:rPr>
        <w:t>договор</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между Исполнителем и Заказчиком на оказание туристических услуг, который заключается посредством акцепта оферты на интернет-сайте </w:t>
      </w:r>
      <w:r>
        <w:rPr>
          <w:rFonts w:ascii="Times New Roman" w:eastAsia="Times New Roman" w:hAnsi="Times New Roman" w:cs="Times New Roman"/>
          <w:sz w:val="24"/>
          <w:szCs w:val="24"/>
          <w:lang w:eastAsia="ru-RU"/>
        </w:rPr>
        <w:t>Исполнителя</w:t>
      </w:r>
      <w:r>
        <w:rPr>
          <w:rFonts w:ascii="Times New Roman" w:hAnsi="Times New Roman" w:cs="Times New Roman"/>
          <w:sz w:val="24"/>
          <w:szCs w:val="24"/>
        </w:rPr>
        <w:t>.</w:t>
      </w:r>
    </w:p>
    <w:p w:rsidR="000C5638" w:rsidRDefault="00C636C4">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b/>
          <w:bCs/>
          <w:sz w:val="24"/>
          <w:szCs w:val="24"/>
        </w:rPr>
        <w:t>Акцепт оферты</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 полное и безоговорочное принятие условий оферты путем осуществления действий Заказчиком, выражающих намерение воспользоваться </w:t>
      </w:r>
      <w:r>
        <w:rPr>
          <w:rFonts w:ascii="Times New Roman" w:eastAsia="Times New Roman" w:hAnsi="Times New Roman" w:cs="Times New Roman"/>
          <w:sz w:val="24"/>
          <w:szCs w:val="24"/>
          <w:lang w:eastAsia="ru-RU"/>
        </w:rPr>
        <w:t xml:space="preserve">интернет-сайтом </w:t>
      </w:r>
      <w:r>
        <w:rPr>
          <w:rFonts w:ascii="Times New Roman" w:hAnsi="Times New Roman" w:cs="Times New Roman"/>
          <w:sz w:val="24"/>
          <w:szCs w:val="24"/>
        </w:rPr>
        <w:t xml:space="preserve">Исполнителя для оформления услуг и 100% предоплаты за услуги </w:t>
      </w:r>
      <w:r>
        <w:rPr>
          <w:rFonts w:ascii="Times New Roman" w:hAnsi="Times New Roman" w:cs="Times New Roman"/>
          <w:b/>
          <w:sz w:val="24"/>
          <w:szCs w:val="24"/>
        </w:rPr>
        <w:t>Исполнителя</w:t>
      </w:r>
      <w:r>
        <w:rPr>
          <w:rFonts w:ascii="Times New Roman" w:hAnsi="Times New Roman" w:cs="Times New Roman"/>
          <w:sz w:val="24"/>
          <w:szCs w:val="24"/>
        </w:rPr>
        <w:t xml:space="preserve">. Акцепт </w:t>
      </w:r>
      <w:r>
        <w:rPr>
          <w:rFonts w:ascii="Times New Roman" w:eastAsia="Times New Roman" w:hAnsi="Times New Roman" w:cs="Times New Roman"/>
          <w:sz w:val="24"/>
          <w:szCs w:val="24"/>
          <w:lang w:eastAsia="ru-RU"/>
        </w:rPr>
        <w:t>является полным и безоговорочным, то есть факт 100% предоплаты Заказчиком  за услуги Исполнителя является полным и безоговорочным акцептом (принятием) всех условий настоящей оферты, означающий, что лицо, внесшее 100% предоплату за услуги Исполнителя, считается ознакомившимся с условиями настоящей оферты и в соответствии с Гражданским Кодексом Российской Федерации, рассматривается как лицо, вступившее с Исполнителем в договорные отношения в соответствии с условиями данной публичной оферты.</w:t>
      </w:r>
    </w:p>
    <w:p w:rsidR="000C5638" w:rsidRDefault="00C636C4">
      <w:pPr>
        <w:spacing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Интернет-сайт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Исполнителя</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 открытый для свободного ознакомления, публично доступный по адресу </w:t>
      </w:r>
      <w:hyperlink r:id="rId10" w:history="1">
        <w:r>
          <w:rPr>
            <w:rStyle w:val="a3"/>
            <w:rFonts w:ascii="Times New Roman" w:eastAsia="Times New Roman" w:hAnsi="Times New Roman" w:cs="Times New Roman"/>
            <w:color w:val="auto"/>
            <w:sz w:val="24"/>
            <w:szCs w:val="24"/>
            <w:lang w:val="en-US" w:eastAsia="ru-RU"/>
          </w:rPr>
          <w:t>www</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visa</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land</w:t>
        </w:r>
        <w:r>
          <w:rPr>
            <w:rStyle w:val="a3"/>
            <w:rFonts w:ascii="Times New Roman" w:eastAsia="Times New Roman" w:hAnsi="Times New Roman" w:cs="Times New Roman"/>
            <w:color w:val="auto"/>
            <w:sz w:val="24"/>
            <w:szCs w:val="24"/>
            <w:lang w:eastAsia="ru-RU"/>
          </w:rPr>
          <w:t>.</w:t>
        </w:r>
        <w:r>
          <w:rPr>
            <w:rStyle w:val="a3"/>
            <w:rFonts w:ascii="Times New Roman" w:eastAsia="Times New Roman" w:hAnsi="Times New Roman" w:cs="Times New Roman"/>
            <w:color w:val="auto"/>
            <w:sz w:val="24"/>
            <w:szCs w:val="24"/>
            <w:lang w:val="en-US" w:eastAsia="ru-RU"/>
          </w:rPr>
          <w:t>center</w:t>
        </w:r>
      </w:hyperlink>
      <w:r>
        <w:rPr>
          <w:rFonts w:ascii="Times New Roman" w:hAnsi="Times New Roman" w:cs="Times New Roman"/>
          <w:sz w:val="24"/>
          <w:szCs w:val="24"/>
        </w:rPr>
        <w:t xml:space="preserve">, на котором отображается информация о видах услуг, предоставляемых </w:t>
      </w:r>
      <w:r>
        <w:rPr>
          <w:rFonts w:ascii="Times New Roman" w:hAnsi="Times New Roman" w:cs="Times New Roman"/>
          <w:b/>
          <w:sz w:val="24"/>
          <w:szCs w:val="24"/>
        </w:rPr>
        <w:t>Исполнителем</w:t>
      </w:r>
      <w:r>
        <w:rPr>
          <w:rFonts w:ascii="Times New Roman" w:hAnsi="Times New Roman" w:cs="Times New Roman"/>
          <w:sz w:val="24"/>
          <w:szCs w:val="24"/>
        </w:rPr>
        <w:t>.</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Заказчик</w:t>
      </w:r>
      <w:r>
        <w:rPr>
          <w:rStyle w:val="apple-converted-space"/>
          <w:rFonts w:ascii="Times New Roman" w:hAnsi="Times New Roman" w:cs="Times New Roman"/>
          <w:sz w:val="24"/>
          <w:szCs w:val="24"/>
        </w:rPr>
        <w:t> </w:t>
      </w:r>
      <w:r>
        <w:rPr>
          <w:rFonts w:ascii="Times New Roman" w:hAnsi="Times New Roman" w:cs="Times New Roman"/>
          <w:sz w:val="24"/>
          <w:szCs w:val="24"/>
        </w:rPr>
        <w:t>—лицо, осуществившее акцепт оферты, и являющееся таким образом Заказчиком услуг Исполнителя по заключенному договору оферты.</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Заявка</w:t>
      </w:r>
      <w:r>
        <w:rPr>
          <w:rStyle w:val="apple-converted-space"/>
          <w:rFonts w:ascii="Times New Roman" w:hAnsi="Times New Roman" w:cs="Times New Roman"/>
          <w:sz w:val="24"/>
          <w:szCs w:val="24"/>
        </w:rPr>
        <w:t> </w:t>
      </w:r>
      <w:r>
        <w:rPr>
          <w:rFonts w:ascii="Times New Roman" w:hAnsi="Times New Roman" w:cs="Times New Roman"/>
          <w:sz w:val="24"/>
          <w:szCs w:val="24"/>
        </w:rPr>
        <w:t>— должным образом, оформленный запрос Заказчика на получение услуг, выбранных на интернет-сайте Исполнителя.</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Платежная система</w:t>
      </w:r>
      <w:r>
        <w:rPr>
          <w:rStyle w:val="apple-converted-space"/>
          <w:rFonts w:ascii="Times New Roman" w:hAnsi="Times New Roman" w:cs="Times New Roman"/>
          <w:sz w:val="24"/>
          <w:szCs w:val="24"/>
        </w:rPr>
        <w:t> </w:t>
      </w:r>
      <w:r>
        <w:rPr>
          <w:rFonts w:ascii="Times New Roman" w:hAnsi="Times New Roman" w:cs="Times New Roman"/>
          <w:b/>
          <w:bCs/>
          <w:sz w:val="24"/>
          <w:szCs w:val="24"/>
        </w:rPr>
        <w:t>—</w:t>
      </w:r>
      <w:r>
        <w:rPr>
          <w:rStyle w:val="apple-converted-space"/>
          <w:rFonts w:ascii="Times New Roman" w:hAnsi="Times New Roman" w:cs="Times New Roman"/>
          <w:sz w:val="24"/>
          <w:szCs w:val="24"/>
        </w:rPr>
        <w:t> </w:t>
      </w:r>
      <w:r>
        <w:rPr>
          <w:rFonts w:ascii="Times New Roman" w:hAnsi="Times New Roman" w:cs="Times New Roman"/>
          <w:sz w:val="24"/>
          <w:szCs w:val="24"/>
        </w:rPr>
        <w:t>компания, предоставляющая сервис приема электронных платежей на интернет-сайте в пользу Исполнителя.</w:t>
      </w:r>
    </w:p>
    <w:p w:rsidR="000C5638" w:rsidRDefault="00C636C4">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Оператор - </w:t>
      </w:r>
      <w:r>
        <w:rPr>
          <w:rFonts w:ascii="Times New Roman" w:eastAsia="Times New Roman" w:hAnsi="Times New Roman" w:cs="Times New Roman"/>
          <w:color w:val="333333"/>
          <w:sz w:val="24"/>
          <w:szCs w:val="24"/>
          <w:lang w:eastAsia="ru-RU"/>
        </w:rPr>
        <w:t>ROBOKASSA</w:t>
      </w:r>
    </w:p>
    <w:p w:rsidR="000C5638" w:rsidRDefault="000C5638">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0C5638" w:rsidRDefault="000C5638">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0C5638" w:rsidRDefault="000C5638">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0C5638" w:rsidRDefault="00C636C4">
      <w:pPr>
        <w:pStyle w:val="a6"/>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Предмет договора</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2.1. Предметом настоящего договора является предоставление Исполнителем Заказчику услуг </w:t>
      </w:r>
      <w:r>
        <w:rPr>
          <w:rFonts w:ascii="Times New Roman" w:eastAsia="Times New Roman" w:hAnsi="Times New Roman" w:cs="Times New Roman"/>
          <w:color w:val="333333"/>
          <w:sz w:val="24"/>
          <w:szCs w:val="24"/>
          <w:lang w:eastAsia="ru-RU"/>
        </w:rPr>
        <w:t>по туристическому обслуживанию</w:t>
      </w:r>
      <w:r>
        <w:rPr>
          <w:rFonts w:ascii="Times New Roman" w:hAnsi="Times New Roman" w:cs="Times New Roman"/>
          <w:sz w:val="24"/>
          <w:szCs w:val="24"/>
        </w:rPr>
        <w:t xml:space="preserve"> в соответствии с условиями настоящего Договора.</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Информация о перечне, содержании услуг, а также о их стоимости указана на интернет-сайте Исполнителя </w:t>
      </w:r>
      <w:hyperlink r:id="rId11" w:history="1">
        <w:r w:rsidRPr="006249B7">
          <w:rPr>
            <w:rStyle w:val="a3"/>
            <w:rFonts w:ascii="Times New Roman" w:eastAsia="Times New Roman" w:hAnsi="Times New Roman" w:cs="Times New Roman"/>
            <w:color w:val="auto"/>
            <w:sz w:val="24"/>
            <w:szCs w:val="24"/>
            <w:lang w:val="en-US" w:eastAsia="ru-RU"/>
          </w:rPr>
          <w:t>www</w:t>
        </w:r>
        <w:r w:rsidRPr="006249B7">
          <w:rPr>
            <w:rStyle w:val="a3"/>
            <w:rFonts w:ascii="Times New Roman" w:eastAsia="Times New Roman" w:hAnsi="Times New Roman" w:cs="Times New Roman"/>
            <w:color w:val="auto"/>
            <w:sz w:val="24"/>
            <w:szCs w:val="24"/>
            <w:lang w:eastAsia="ru-RU"/>
          </w:rPr>
          <w:t>.</w:t>
        </w:r>
        <w:r w:rsidRPr="006249B7">
          <w:rPr>
            <w:rStyle w:val="a3"/>
            <w:rFonts w:ascii="Times New Roman" w:eastAsia="Times New Roman" w:hAnsi="Times New Roman" w:cs="Times New Roman"/>
            <w:color w:val="auto"/>
            <w:sz w:val="24"/>
            <w:szCs w:val="24"/>
            <w:lang w:val="en-US" w:eastAsia="ru-RU"/>
          </w:rPr>
          <w:t>visa</w:t>
        </w:r>
        <w:r w:rsidRPr="006249B7">
          <w:rPr>
            <w:rStyle w:val="a3"/>
            <w:rFonts w:ascii="Times New Roman" w:eastAsia="Times New Roman" w:hAnsi="Times New Roman" w:cs="Times New Roman"/>
            <w:color w:val="auto"/>
            <w:sz w:val="24"/>
            <w:szCs w:val="24"/>
            <w:lang w:eastAsia="ru-RU"/>
          </w:rPr>
          <w:t>-</w:t>
        </w:r>
        <w:r w:rsidRPr="006249B7">
          <w:rPr>
            <w:rStyle w:val="a3"/>
            <w:rFonts w:ascii="Times New Roman" w:eastAsia="Times New Roman" w:hAnsi="Times New Roman" w:cs="Times New Roman"/>
            <w:color w:val="auto"/>
            <w:sz w:val="24"/>
            <w:szCs w:val="24"/>
            <w:lang w:val="en-US" w:eastAsia="ru-RU"/>
          </w:rPr>
          <w:t>land</w:t>
        </w:r>
        <w:r w:rsidRPr="006249B7">
          <w:rPr>
            <w:rStyle w:val="a3"/>
            <w:rFonts w:ascii="Times New Roman" w:eastAsia="Times New Roman" w:hAnsi="Times New Roman" w:cs="Times New Roman"/>
            <w:color w:val="auto"/>
            <w:sz w:val="24"/>
            <w:szCs w:val="24"/>
            <w:lang w:eastAsia="ru-RU"/>
          </w:rPr>
          <w:t>.</w:t>
        </w:r>
        <w:r w:rsidRPr="006249B7">
          <w:rPr>
            <w:rStyle w:val="a3"/>
            <w:rFonts w:ascii="Times New Roman" w:eastAsia="Times New Roman" w:hAnsi="Times New Roman" w:cs="Times New Roman"/>
            <w:color w:val="auto"/>
            <w:sz w:val="24"/>
            <w:szCs w:val="24"/>
            <w:lang w:val="en-US" w:eastAsia="ru-RU"/>
          </w:rPr>
          <w:t>center</w:t>
        </w:r>
      </w:hyperlink>
      <w:r w:rsidRPr="006249B7">
        <w:rPr>
          <w:rFonts w:ascii="Times New Roman" w:hAnsi="Times New Roman" w:cs="Times New Roman"/>
          <w:sz w:val="24"/>
          <w:szCs w:val="24"/>
        </w:rPr>
        <w:t>.</w:t>
      </w:r>
      <w:r>
        <w:rPr>
          <w:rFonts w:ascii="Times New Roman" w:hAnsi="Times New Roman" w:cs="Times New Roman"/>
          <w:sz w:val="24"/>
          <w:szCs w:val="24"/>
        </w:rPr>
        <w:t xml:space="preserve"> </w:t>
      </w:r>
    </w:p>
    <w:p w:rsidR="000C5638" w:rsidRDefault="00C636C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Условия настоящего Договора принимаются Заказчиком полностью. Свидетельством полного и безоговорочного акцепта (принятия) условий данного Договора является осуществление Заказчиком действий – оформление Заявки </w:t>
      </w:r>
      <w:r>
        <w:rPr>
          <w:rFonts w:ascii="Times New Roman" w:eastAsia="Times New Roman" w:hAnsi="Times New Roman" w:cs="Times New Roman"/>
          <w:color w:val="333333"/>
          <w:sz w:val="24"/>
          <w:szCs w:val="24"/>
          <w:lang w:eastAsia="ru-RU"/>
        </w:rPr>
        <w:t xml:space="preserve">через </w:t>
      </w:r>
      <w:r w:rsidRPr="006249B7">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нтернет-сайт </w:t>
      </w:r>
      <w:r w:rsidRPr="006249B7">
        <w:rPr>
          <w:rFonts w:ascii="Times New Roman" w:eastAsia="Times New Roman" w:hAnsi="Times New Roman" w:cs="Times New Roman"/>
          <w:color w:val="333333"/>
          <w:sz w:val="24"/>
          <w:szCs w:val="24"/>
          <w:lang w:val="en-US" w:eastAsia="ru-RU"/>
        </w:rPr>
        <w:t>www</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visa</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land</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center</w:t>
      </w:r>
      <w:r>
        <w:rPr>
          <w:rFonts w:ascii="Times New Roman" w:eastAsia="Times New Roman" w:hAnsi="Times New Roman" w:cs="Times New Roman"/>
          <w:color w:val="333333"/>
          <w:sz w:val="24"/>
          <w:szCs w:val="24"/>
          <w:lang w:eastAsia="ru-RU"/>
        </w:rPr>
        <w:t xml:space="preserve"> или электронную почту </w:t>
      </w:r>
      <w:hyperlink r:id="rId12" w:history="1">
        <w:r w:rsidRPr="006249B7">
          <w:rPr>
            <w:rStyle w:val="a3"/>
            <w:rFonts w:ascii="Times New Roman" w:eastAsia="Times New Roman" w:hAnsi="Times New Roman" w:cs="Times New Roman"/>
            <w:sz w:val="24"/>
            <w:szCs w:val="24"/>
            <w:lang w:val="en-US" w:eastAsia="ru-RU"/>
          </w:rPr>
          <w:t>landor</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landor</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inbox</w:t>
        </w:r>
        <w:r w:rsidRPr="006249B7">
          <w:rPr>
            <w:rStyle w:val="a3"/>
            <w:rFonts w:ascii="Times New Roman" w:eastAsia="Times New Roman" w:hAnsi="Times New Roman" w:cs="Times New Roman"/>
            <w:sz w:val="24"/>
            <w:szCs w:val="24"/>
            <w:lang w:eastAsia="ru-RU"/>
          </w:rPr>
          <w:t>.</w:t>
        </w:r>
        <w:proofErr w:type="spellStart"/>
        <w:r w:rsidRPr="006249B7">
          <w:rPr>
            <w:rStyle w:val="a3"/>
            <w:rFonts w:ascii="Times New Roman" w:eastAsia="Times New Roman" w:hAnsi="Times New Roman" w:cs="Times New Roman"/>
            <w:sz w:val="24"/>
            <w:szCs w:val="24"/>
            <w:lang w:val="en-US" w:eastAsia="ru-RU"/>
          </w:rPr>
          <w:t>ru</w:t>
        </w:r>
        <w:proofErr w:type="spellEnd"/>
      </w:hyperlink>
      <w:r>
        <w:rPr>
          <w:rFonts w:ascii="Times New Roman" w:eastAsia="Times New Roman" w:hAnsi="Times New Roman" w:cs="Times New Roman"/>
          <w:color w:val="333333"/>
          <w:sz w:val="24"/>
          <w:szCs w:val="24"/>
          <w:lang w:eastAsia="ru-RU"/>
        </w:rPr>
        <w:t xml:space="preserve"> </w:t>
      </w:r>
      <w:r>
        <w:rPr>
          <w:rFonts w:ascii="Times New Roman" w:hAnsi="Times New Roman" w:cs="Times New Roman"/>
          <w:sz w:val="24"/>
          <w:szCs w:val="24"/>
        </w:rPr>
        <w:t>и процедуры 100% предоплаты за услуги Исполнителя.</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sz w:val="24"/>
          <w:szCs w:val="24"/>
        </w:rPr>
        <w:t>2.3. Если иное не предусмотрено настоящим Договором и не следует из существа обязательства или требований закона, договорные права и обязанности Заказчика распространяются также на лиц, в интересах которых заключен настоящий Договор.</w:t>
      </w:r>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Оформление Заявки на получение услуг</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3.1. Заказ Услуг осуществляется Заказчиком путем направления заявки через </w:t>
      </w:r>
      <w:r w:rsidRPr="006249B7">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нтернет-</w:t>
      </w:r>
      <w:r w:rsidRPr="006249B7">
        <w:rPr>
          <w:rFonts w:ascii="Times New Roman" w:eastAsia="Times New Roman" w:hAnsi="Times New Roman" w:cs="Times New Roman"/>
          <w:color w:val="333333"/>
          <w:sz w:val="24"/>
          <w:szCs w:val="24"/>
          <w:lang w:eastAsia="ru-RU"/>
        </w:rPr>
        <w:t>сайт </w:t>
      </w:r>
      <w:r w:rsidRPr="006249B7">
        <w:rPr>
          <w:rFonts w:ascii="Times New Roman" w:eastAsia="Times New Roman" w:hAnsi="Times New Roman" w:cs="Times New Roman"/>
          <w:color w:val="333333"/>
          <w:sz w:val="24"/>
          <w:szCs w:val="24"/>
          <w:lang w:val="en-US" w:eastAsia="ru-RU"/>
        </w:rPr>
        <w:t>www</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visa</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land</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center</w:t>
      </w:r>
      <w:r>
        <w:rPr>
          <w:rFonts w:ascii="Times New Roman" w:eastAsia="Times New Roman" w:hAnsi="Times New Roman" w:cs="Times New Roman"/>
          <w:color w:val="333333"/>
          <w:sz w:val="24"/>
          <w:szCs w:val="24"/>
          <w:lang w:eastAsia="ru-RU"/>
        </w:rPr>
        <w:t xml:space="preserve"> или на электронную почту </w:t>
      </w:r>
      <w:hyperlink r:id="rId13" w:history="1">
        <w:r w:rsidRPr="006249B7">
          <w:rPr>
            <w:rStyle w:val="a3"/>
            <w:rFonts w:ascii="Times New Roman" w:eastAsia="Times New Roman" w:hAnsi="Times New Roman" w:cs="Times New Roman"/>
            <w:sz w:val="24"/>
            <w:szCs w:val="24"/>
            <w:lang w:val="en-US" w:eastAsia="ru-RU"/>
          </w:rPr>
          <w:t>landor</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landor</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inbox</w:t>
        </w:r>
        <w:r w:rsidRPr="006249B7">
          <w:rPr>
            <w:rStyle w:val="a3"/>
            <w:rFonts w:ascii="Times New Roman" w:eastAsia="Times New Roman" w:hAnsi="Times New Roman" w:cs="Times New Roman"/>
            <w:sz w:val="24"/>
            <w:szCs w:val="24"/>
            <w:lang w:eastAsia="ru-RU"/>
          </w:rPr>
          <w:t>.</w:t>
        </w:r>
        <w:proofErr w:type="spellStart"/>
        <w:r w:rsidRPr="006249B7">
          <w:rPr>
            <w:rStyle w:val="a3"/>
            <w:rFonts w:ascii="Times New Roman" w:eastAsia="Times New Roman" w:hAnsi="Times New Roman" w:cs="Times New Roman"/>
            <w:sz w:val="24"/>
            <w:szCs w:val="24"/>
            <w:lang w:val="en-US" w:eastAsia="ru-RU"/>
          </w:rPr>
          <w:t>ru</w:t>
        </w:r>
        <w:proofErr w:type="spellEnd"/>
      </w:hyperlink>
      <w:r w:rsidRPr="006249B7">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br/>
        <w:t>3.2. Заказчик обязуется предоставить достоверную информацию, необходимую для исполнения услуг.</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 Исполнитель не несет ответственности за содержание и достоверность информации, предоставленной Заказчиком при оформлении Заявки.</w:t>
      </w:r>
      <w:r>
        <w:rPr>
          <w:rFonts w:ascii="Times New Roman" w:eastAsia="Times New Roman" w:hAnsi="Times New Roman" w:cs="Times New Roman"/>
          <w:color w:val="333333"/>
          <w:sz w:val="24"/>
          <w:szCs w:val="24"/>
          <w:lang w:eastAsia="ru-RU"/>
        </w:rPr>
        <w:br/>
        <w:t>3.4. Оплата Заказчиком самостоятельно оформленной на интернет-сайте заявки за услуги Исполнителя означает согласие Заказчика с условиями настоящего Договора. День оплаты услуг является датой заключения Договора между Заказчиком и Исполнителем.</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3.5. Информационные материалы, представленные на </w:t>
      </w:r>
      <w:r w:rsidRPr="006249B7">
        <w:rPr>
          <w:rFonts w:ascii="Times New Roman" w:eastAsia="Times New Roman" w:hAnsi="Times New Roman" w:cs="Times New Roman"/>
          <w:color w:val="333333"/>
          <w:sz w:val="24"/>
          <w:szCs w:val="24"/>
          <w:lang w:eastAsia="ru-RU"/>
        </w:rPr>
        <w:t>интернет-сайте </w:t>
      </w:r>
      <w:r w:rsidRPr="006249B7">
        <w:rPr>
          <w:rFonts w:ascii="Times New Roman" w:eastAsia="Times New Roman" w:hAnsi="Times New Roman" w:cs="Times New Roman"/>
          <w:color w:val="333333"/>
          <w:sz w:val="24"/>
          <w:szCs w:val="24"/>
          <w:lang w:val="en-US" w:eastAsia="ru-RU"/>
        </w:rPr>
        <w:t>www</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visa</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land</w:t>
      </w:r>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center</w:t>
      </w:r>
      <w:r w:rsidRPr="006249B7">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носят справочный характер и не могут в полной мере передавать информацию об определенных свойствах и характеристиках Услуг. В случае возникновения у Заказчика вопросов, касающихся свойств и характеристик Услуг, перед оформлением заявки ему необходимо обратиться за консультацией к Оператору.</w:t>
      </w:r>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Срок исполнения услуг</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4.1. Сроки исполнения </w:t>
      </w:r>
      <w:r>
        <w:rPr>
          <w:rFonts w:ascii="Times New Roman" w:hAnsi="Times New Roman" w:cs="Times New Roman"/>
          <w:sz w:val="24"/>
          <w:szCs w:val="24"/>
        </w:rPr>
        <w:t xml:space="preserve">услуг </w:t>
      </w:r>
      <w:r>
        <w:rPr>
          <w:rFonts w:ascii="Times New Roman" w:eastAsia="Times New Roman" w:hAnsi="Times New Roman" w:cs="Times New Roman"/>
          <w:color w:val="333333"/>
          <w:sz w:val="24"/>
          <w:szCs w:val="24"/>
          <w:lang w:eastAsia="ru-RU"/>
        </w:rPr>
        <w:t>по туристическому обслуживанию</w:t>
      </w:r>
      <w:r>
        <w:rPr>
          <w:rFonts w:ascii="Times New Roman" w:hAnsi="Times New Roman" w:cs="Times New Roman"/>
          <w:sz w:val="24"/>
          <w:szCs w:val="24"/>
        </w:rPr>
        <w:t xml:space="preserve"> </w:t>
      </w:r>
      <w:r>
        <w:rPr>
          <w:rFonts w:ascii="Times New Roman" w:eastAsia="Times New Roman" w:hAnsi="Times New Roman" w:cs="Times New Roman"/>
          <w:color w:val="333333"/>
          <w:sz w:val="24"/>
          <w:szCs w:val="24"/>
          <w:lang w:eastAsia="ru-RU"/>
        </w:rPr>
        <w:t xml:space="preserve">указаны на </w:t>
      </w:r>
      <w:r w:rsidRPr="006249B7">
        <w:rPr>
          <w:rFonts w:ascii="Times New Roman" w:eastAsia="Times New Roman" w:hAnsi="Times New Roman" w:cs="Times New Roman"/>
          <w:color w:val="333333"/>
          <w:sz w:val="24"/>
          <w:szCs w:val="24"/>
          <w:lang w:eastAsia="ru-RU"/>
        </w:rPr>
        <w:t>интернет-сайте</w:t>
      </w:r>
      <w:r>
        <w:rPr>
          <w:rFonts w:ascii="Times New Roman" w:eastAsia="Times New Roman" w:hAnsi="Times New Roman" w:cs="Times New Roman"/>
          <w:color w:val="333333"/>
          <w:sz w:val="24"/>
          <w:szCs w:val="24"/>
          <w:lang w:eastAsia="ru-RU"/>
        </w:rPr>
        <w:t xml:space="preserve"> Исполнителя. Указанные сроки могут быть изменены Исполнителем в связи с графиком работы Миграционных служб, консульских учреждений, а также иных организаций, от которых зависит встречное исполнение обязательств. </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4.2. Сроки исполнения дополнительных услуг обсуждаются сторонами заранее и согласовываются письменно посредством электронной почты </w:t>
      </w:r>
      <w:hyperlink r:id="rId14" w:history="1">
        <w:r w:rsidRPr="006249B7">
          <w:rPr>
            <w:rStyle w:val="a3"/>
            <w:rFonts w:ascii="Times New Roman" w:eastAsia="Times New Roman" w:hAnsi="Times New Roman" w:cs="Times New Roman"/>
            <w:sz w:val="24"/>
            <w:szCs w:val="24"/>
            <w:lang w:val="en-US" w:eastAsia="ru-RU"/>
          </w:rPr>
          <w:t>landor</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landor</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inbox</w:t>
        </w:r>
        <w:r w:rsidRPr="006249B7">
          <w:rPr>
            <w:rStyle w:val="a3"/>
            <w:rFonts w:ascii="Times New Roman" w:eastAsia="Times New Roman" w:hAnsi="Times New Roman" w:cs="Times New Roman"/>
            <w:sz w:val="24"/>
            <w:szCs w:val="24"/>
            <w:lang w:eastAsia="ru-RU"/>
          </w:rPr>
          <w:t>.</w:t>
        </w:r>
        <w:proofErr w:type="spellStart"/>
        <w:r w:rsidRPr="006249B7">
          <w:rPr>
            <w:rStyle w:val="a3"/>
            <w:rFonts w:ascii="Times New Roman" w:eastAsia="Times New Roman" w:hAnsi="Times New Roman" w:cs="Times New Roman"/>
            <w:sz w:val="24"/>
            <w:szCs w:val="24"/>
            <w:lang w:val="en-US" w:eastAsia="ru-RU"/>
          </w:rPr>
          <w:t>ru</w:t>
        </w:r>
        <w:proofErr w:type="spellEnd"/>
      </w:hyperlink>
      <w:r w:rsidRPr="006249B7">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Оплата услуг</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Оплата услуг может быть осуществлена безналичным путем.</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 xml:space="preserve"> Стоимость Услуг, предоставляемых согласно данному публичному договору оферте, определяется исходя из выбранного Заказчиком указанного вида услуг и указывается в счете на оплату. Стоимость Услуг указывается с учетом всех необходимых налогов. Счет действителен в течение 3 календарных дней с даты его выставления.</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 xml:space="preserve"> Стоимость Услуг по настоящему Договору оплачивается Заказчиком на условиях 100% предоплаты не позднее 3-х календарных дней с момента выставления счета, на расчетный счет Исполнителя по безналичному расчёту, наличными денежными средствами в любом банковском отделении, через платежные системы, электронными деньгами и другими способами, которые указаны Исполнителем на сайте продажи Услуги. Заказчики, являющиеся физическими лицами, осуществляют оплату заказанных Услуг только посредством через платежную систему ROBOKASSA.</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lastRenderedPageBreak/>
        <w:t>Обязанность Заказчика по уплате цены Услуг считается исполненной с момента получения соответствующих денежных средств в размере 100% (ста процентов) предоплаты Исполнителем.</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 xml:space="preserve"> Заказчик за свой счет оплачивает комиссии (сборы), взимаемые кредитными организациями или платежными системами/агрегаторами при осуществлении оплаты.</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Все расчеты по настоящему Договору производятся в рублях Российской Федерации.</w:t>
      </w:r>
    </w:p>
    <w:p w:rsidR="000C5638" w:rsidRPr="006249B7" w:rsidRDefault="00C636C4">
      <w:pPr>
        <w:pStyle w:val="a6"/>
        <w:numPr>
          <w:ilvl w:val="1"/>
          <w:numId w:val="1"/>
        </w:numPr>
        <w:shd w:val="clear" w:color="auto" w:fill="FFFFFF"/>
        <w:spacing w:before="75" w:after="0" w:line="240" w:lineRule="auto"/>
        <w:ind w:left="0" w:firstLine="0"/>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 xml:space="preserve"> Исполнитель принимает на себя обязательства по оказанию Услуг только после получения от Заказчика подтверждения об оплате, путем предоставления копии платежного поручения или квитанции по электронной почте, либо посредством мессенджера.</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5.8. На услуги, связанные с доставкой документов по России и/или на территории иностранных государств, условия доставки и стоимость рассчитывается индивидуально в каждом конкретном случае. </w:t>
      </w:r>
    </w:p>
    <w:p w:rsidR="000C5638" w:rsidRDefault="000C5638">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Отказ от услуги</w:t>
      </w:r>
    </w:p>
    <w:p w:rsidR="000C5638" w:rsidRPr="006249B7"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6.1 Заказчик имеет право изменить ранее заказанную Исполнителю услугу или аннулировать ее (расторгнуть договор), направив Исполнителю соответствующее уведомление об изменении или аннулировании не позднее момента ее оказания Исполнителем, если стороны не оговорили иное и кроме случаев, предусмотренных настоящим договором оферты.</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6.2. Заявление об аннулировании должно быть представлено в письменной форме и подписано лично Заказчиком. Датой аннуляции заказа будет считаться день (исключая выходные и праздничные дни) получения Исполнителем письма от Заказчика. Аннуляция забронированных услуг по телефону в устной форме не принимается.</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6.3. </w:t>
      </w:r>
      <w:r>
        <w:rPr>
          <w:rFonts w:ascii="Times New Roman" w:eastAsia="Times New Roman" w:hAnsi="Times New Roman" w:cs="Times New Roman"/>
          <w:color w:val="333333"/>
          <w:sz w:val="24"/>
          <w:szCs w:val="24"/>
          <w:u w:val="single"/>
          <w:lang w:eastAsia="ru-RU"/>
        </w:rPr>
        <w:t>Стороны признают, что моментом оказания Исполнителем услуг является</w:t>
      </w:r>
      <w:r>
        <w:rPr>
          <w:rFonts w:ascii="Times New Roman" w:eastAsia="Times New Roman" w:hAnsi="Times New Roman" w:cs="Times New Roman"/>
          <w:color w:val="333333"/>
          <w:sz w:val="24"/>
          <w:szCs w:val="24"/>
          <w:lang w:eastAsia="ru-RU"/>
        </w:rPr>
        <w:t xml:space="preserve">: </w:t>
      </w:r>
    </w:p>
    <w:p w:rsidR="000C5638" w:rsidRDefault="00C636C4">
      <w:pPr>
        <w:shd w:val="clear" w:color="auto" w:fill="FFFFFF"/>
        <w:spacing w:after="0" w:line="240" w:lineRule="auto"/>
        <w:ind w:left="360"/>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По проверке пакета документов, необходимого для подачи в государственные органы (</w:t>
      </w:r>
      <w:r>
        <w:rPr>
          <w:rFonts w:ascii="Times New Roman" w:eastAsia="Times New Roman" w:hAnsi="Times New Roman" w:cs="Times New Roman"/>
          <w:color w:val="333333"/>
          <w:sz w:val="24"/>
          <w:szCs w:val="24"/>
          <w:lang w:eastAsia="ru-RU"/>
        </w:rPr>
        <w:t>в миграционную службу, консульские учреждения, а так же другие организации)</w:t>
      </w:r>
      <w:r>
        <w:rPr>
          <w:rFonts w:ascii="Times New Roman" w:eastAsia="Times New Roman" w:hAnsi="Times New Roman" w:cs="Times New Roman"/>
          <w:color w:val="2C2D2E"/>
          <w:sz w:val="24"/>
          <w:szCs w:val="24"/>
          <w:lang w:eastAsia="ru-RU"/>
        </w:rPr>
        <w:t xml:space="preserve"> с целью получения </w:t>
      </w:r>
      <w:r>
        <w:rPr>
          <w:rFonts w:ascii="Times New Roman" w:hAnsi="Times New Roman" w:cs="Times New Roman"/>
          <w:color w:val="202122"/>
          <w:sz w:val="24"/>
          <w:szCs w:val="24"/>
          <w:shd w:val="clear" w:color="auto" w:fill="FFFFFF"/>
        </w:rPr>
        <w:t> разрешительного </w:t>
      </w:r>
      <w:hyperlink r:id="rId15" w:tooltip="Документ" w:history="1">
        <w:r>
          <w:rPr>
            <w:rStyle w:val="a3"/>
            <w:rFonts w:ascii="Times New Roman" w:hAnsi="Times New Roman" w:cs="Times New Roman"/>
            <w:color w:val="auto"/>
            <w:sz w:val="24"/>
            <w:szCs w:val="24"/>
            <w:u w:val="none"/>
            <w:shd w:val="clear" w:color="auto" w:fill="FFFFFF"/>
          </w:rPr>
          <w:t>документ</w:t>
        </w:r>
      </w:hyperlink>
      <w:r>
        <w:rPr>
          <w:rFonts w:ascii="Times New Roman" w:hAnsi="Times New Roman" w:cs="Times New Roman"/>
          <w:sz w:val="24"/>
          <w:szCs w:val="24"/>
        </w:rPr>
        <w:t>а</w:t>
      </w:r>
      <w:r>
        <w:rPr>
          <w:rFonts w:ascii="Times New Roman" w:hAnsi="Times New Roman" w:cs="Times New Roman"/>
          <w:color w:val="202122"/>
          <w:sz w:val="24"/>
          <w:szCs w:val="24"/>
          <w:shd w:val="clear" w:color="auto" w:fill="FFFFFF"/>
        </w:rPr>
        <w:t>, дающего право на пересечение тех или иных границ  - с момента направления Заказчику на адрес электронной почты, указанный для обратной связи</w:t>
      </w:r>
      <w:r w:rsidRPr="006249B7">
        <w:rPr>
          <w:rFonts w:ascii="Times New Roman" w:hAnsi="Times New Roman" w:cs="Times New Roman"/>
          <w:color w:val="202122"/>
          <w:sz w:val="24"/>
          <w:szCs w:val="24"/>
          <w:shd w:val="clear" w:color="auto" w:fill="FFFFFF"/>
        </w:rPr>
        <w:t>,</w:t>
      </w:r>
      <w:r>
        <w:rPr>
          <w:rFonts w:ascii="Times New Roman" w:hAnsi="Times New Roman" w:cs="Times New Roman"/>
          <w:color w:val="202122"/>
          <w:sz w:val="24"/>
          <w:szCs w:val="24"/>
          <w:shd w:val="clear" w:color="auto" w:fill="FFFFFF"/>
        </w:rPr>
        <w:t xml:space="preserve"> письменного уведомления о произведенной проверке;</w:t>
      </w:r>
    </w:p>
    <w:p w:rsidR="000C5638" w:rsidRDefault="00C636C4">
      <w:pPr>
        <w:shd w:val="clear" w:color="auto" w:fill="FFFFFF"/>
        <w:spacing w:after="0" w:line="240" w:lineRule="auto"/>
        <w:ind w:left="360"/>
        <w:jc w:val="both"/>
        <w:rPr>
          <w:rFonts w:ascii="Times New Roman" w:hAnsi="Times New Roman" w:cs="Times New Roman"/>
          <w:color w:val="202122"/>
          <w:sz w:val="24"/>
          <w:szCs w:val="24"/>
          <w:shd w:val="clear" w:color="auto" w:fill="FFFFFF"/>
        </w:rPr>
      </w:pPr>
      <w:r>
        <w:rPr>
          <w:rFonts w:ascii="Times New Roman" w:eastAsia="Times New Roman" w:hAnsi="Times New Roman" w:cs="Times New Roman"/>
          <w:color w:val="2C2D2E"/>
          <w:sz w:val="24"/>
          <w:szCs w:val="24"/>
          <w:lang w:eastAsia="ru-RU"/>
        </w:rPr>
        <w:t>- по заполнению анкеты и консульских форм, необходимых для подачи в государственные органы (</w:t>
      </w:r>
      <w:r>
        <w:rPr>
          <w:rFonts w:ascii="Times New Roman" w:eastAsia="Times New Roman" w:hAnsi="Times New Roman" w:cs="Times New Roman"/>
          <w:color w:val="333333"/>
          <w:sz w:val="24"/>
          <w:szCs w:val="24"/>
          <w:lang w:eastAsia="ru-RU"/>
        </w:rPr>
        <w:t>в миграционную службу, консульские учреждения, а так же другие организации)</w:t>
      </w:r>
      <w:r>
        <w:rPr>
          <w:rFonts w:ascii="Times New Roman" w:eastAsia="Times New Roman" w:hAnsi="Times New Roman" w:cs="Times New Roman"/>
          <w:color w:val="2C2D2E"/>
          <w:sz w:val="24"/>
          <w:szCs w:val="24"/>
          <w:lang w:eastAsia="ru-RU"/>
        </w:rPr>
        <w:t xml:space="preserve"> с целью получения </w:t>
      </w:r>
      <w:r>
        <w:rPr>
          <w:rFonts w:ascii="Times New Roman" w:hAnsi="Times New Roman" w:cs="Times New Roman"/>
          <w:color w:val="202122"/>
          <w:sz w:val="24"/>
          <w:szCs w:val="24"/>
          <w:shd w:val="clear" w:color="auto" w:fill="FFFFFF"/>
        </w:rPr>
        <w:t> разрешительного </w:t>
      </w:r>
      <w:hyperlink r:id="rId16" w:tooltip="Документ" w:history="1">
        <w:r>
          <w:rPr>
            <w:rStyle w:val="a3"/>
            <w:rFonts w:ascii="Times New Roman" w:hAnsi="Times New Roman" w:cs="Times New Roman"/>
            <w:color w:val="auto"/>
            <w:sz w:val="24"/>
            <w:szCs w:val="24"/>
            <w:u w:val="none"/>
            <w:shd w:val="clear" w:color="auto" w:fill="FFFFFF"/>
          </w:rPr>
          <w:t>документ</w:t>
        </w:r>
      </w:hyperlink>
      <w:r>
        <w:rPr>
          <w:rFonts w:ascii="Times New Roman" w:hAnsi="Times New Roman" w:cs="Times New Roman"/>
          <w:sz w:val="24"/>
          <w:szCs w:val="24"/>
        </w:rPr>
        <w:t>а</w:t>
      </w:r>
      <w:r>
        <w:rPr>
          <w:rFonts w:ascii="Times New Roman" w:hAnsi="Times New Roman" w:cs="Times New Roman"/>
          <w:color w:val="202122"/>
          <w:sz w:val="24"/>
          <w:szCs w:val="24"/>
          <w:shd w:val="clear" w:color="auto" w:fill="FFFFFF"/>
        </w:rPr>
        <w:t>, дающего право на пересечение тех или иных границ  - с момента направления Заказчику на адрес электронной почты, указанный для обратной связи</w:t>
      </w:r>
      <w:r w:rsidRPr="006249B7">
        <w:rPr>
          <w:rFonts w:ascii="Times New Roman" w:hAnsi="Times New Roman" w:cs="Times New Roman"/>
          <w:color w:val="202122"/>
          <w:sz w:val="24"/>
          <w:szCs w:val="24"/>
          <w:shd w:val="clear" w:color="auto" w:fill="FFFFFF"/>
        </w:rPr>
        <w:t>,</w:t>
      </w:r>
      <w:r>
        <w:rPr>
          <w:rFonts w:ascii="Times New Roman" w:hAnsi="Times New Roman" w:cs="Times New Roman"/>
          <w:color w:val="202122"/>
          <w:sz w:val="24"/>
          <w:szCs w:val="24"/>
          <w:shd w:val="clear" w:color="auto" w:fill="FFFFFF"/>
        </w:rPr>
        <w:t xml:space="preserve"> </w:t>
      </w:r>
      <w:r>
        <w:rPr>
          <w:rFonts w:ascii="Times New Roman" w:eastAsia="Times New Roman" w:hAnsi="Times New Roman" w:cs="Times New Roman"/>
          <w:color w:val="2C2D2E"/>
          <w:sz w:val="24"/>
          <w:szCs w:val="24"/>
          <w:lang w:eastAsia="ru-RU"/>
        </w:rPr>
        <w:t>заполненной анкеты и консульских форм;</w:t>
      </w:r>
    </w:p>
    <w:p w:rsidR="000C5638" w:rsidRDefault="00C636C4">
      <w:pPr>
        <w:shd w:val="clear" w:color="auto" w:fill="FFFFFF"/>
        <w:spacing w:after="0" w:line="240" w:lineRule="auto"/>
        <w:ind w:left="360"/>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по заполнению согласий на обработку данных - </w:t>
      </w:r>
      <w:r>
        <w:rPr>
          <w:rFonts w:ascii="Times New Roman" w:hAnsi="Times New Roman" w:cs="Times New Roman"/>
          <w:color w:val="202122"/>
          <w:sz w:val="24"/>
          <w:szCs w:val="24"/>
          <w:shd w:val="clear" w:color="auto" w:fill="FFFFFF"/>
        </w:rPr>
        <w:t>с момента направления Заказчику на адрес электронной почты, указанный для обратной связ</w:t>
      </w:r>
      <w:r w:rsidRPr="006249B7">
        <w:rPr>
          <w:rFonts w:ascii="Times New Roman" w:hAnsi="Times New Roman" w:cs="Times New Roman"/>
          <w:color w:val="202122"/>
          <w:sz w:val="24"/>
          <w:szCs w:val="24"/>
          <w:shd w:val="clear" w:color="auto" w:fill="FFFFFF"/>
        </w:rPr>
        <w:t>и,</w:t>
      </w:r>
      <w:r>
        <w:rPr>
          <w:rFonts w:ascii="Times New Roman" w:hAnsi="Times New Roman" w:cs="Times New Roman"/>
          <w:color w:val="202122"/>
          <w:sz w:val="24"/>
          <w:szCs w:val="24"/>
          <w:shd w:val="clear" w:color="auto" w:fill="FFFFFF"/>
        </w:rPr>
        <w:t xml:space="preserve"> </w:t>
      </w:r>
      <w:r>
        <w:rPr>
          <w:rFonts w:ascii="Times New Roman" w:eastAsia="Times New Roman" w:hAnsi="Times New Roman" w:cs="Times New Roman"/>
          <w:color w:val="2C2D2E"/>
          <w:sz w:val="24"/>
          <w:szCs w:val="24"/>
          <w:lang w:eastAsia="ru-RU"/>
        </w:rPr>
        <w:t>заполненного согласия на обработку данных;</w:t>
      </w:r>
    </w:p>
    <w:p w:rsidR="000C5638" w:rsidRDefault="00C636C4">
      <w:pPr>
        <w:shd w:val="clear" w:color="auto" w:fill="FFFFFF"/>
        <w:spacing w:after="0" w:line="240" w:lineRule="auto"/>
        <w:ind w:left="360"/>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по бронированию отеля – с момента подтверждения отелем брони, о чем Исполнитель направляет </w:t>
      </w:r>
      <w:r>
        <w:rPr>
          <w:rFonts w:ascii="Times New Roman" w:hAnsi="Times New Roman" w:cs="Times New Roman"/>
          <w:color w:val="202122"/>
          <w:sz w:val="24"/>
          <w:szCs w:val="24"/>
          <w:shd w:val="clear" w:color="auto" w:fill="FFFFFF"/>
        </w:rPr>
        <w:t>Заказчику на адрес электронной почты, указанный для обратной связи</w:t>
      </w:r>
      <w:r w:rsidRPr="006249B7">
        <w:rPr>
          <w:rFonts w:ascii="Times New Roman" w:hAnsi="Times New Roman" w:cs="Times New Roman"/>
          <w:color w:val="202122"/>
          <w:sz w:val="24"/>
          <w:szCs w:val="24"/>
          <w:shd w:val="clear" w:color="auto" w:fill="FFFFFF"/>
        </w:rPr>
        <w:t>,</w:t>
      </w:r>
      <w:r>
        <w:rPr>
          <w:rFonts w:ascii="Times New Roman" w:hAnsi="Times New Roman" w:cs="Times New Roman"/>
          <w:color w:val="202122"/>
          <w:sz w:val="24"/>
          <w:szCs w:val="24"/>
          <w:shd w:val="clear" w:color="auto" w:fill="FFFFFF"/>
        </w:rPr>
        <w:t xml:space="preserve"> соответствующее уведомление;</w:t>
      </w:r>
    </w:p>
    <w:p w:rsidR="000C5638" w:rsidRDefault="00C636C4">
      <w:pPr>
        <w:shd w:val="clear" w:color="auto" w:fill="FFFFFF"/>
        <w:spacing w:after="0" w:line="240" w:lineRule="auto"/>
        <w:ind w:left="360"/>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по бронированию перелета - с момента подтверждения перевозчиком брони, о чем Исполнитель направляет </w:t>
      </w:r>
      <w:r>
        <w:rPr>
          <w:rFonts w:ascii="Times New Roman" w:hAnsi="Times New Roman" w:cs="Times New Roman"/>
          <w:color w:val="202122"/>
          <w:sz w:val="24"/>
          <w:szCs w:val="24"/>
          <w:shd w:val="clear" w:color="auto" w:fill="FFFFFF"/>
        </w:rPr>
        <w:t>Заказчику на адрес электронной почты, указанный для обратной связ</w:t>
      </w:r>
      <w:r w:rsidRPr="006249B7">
        <w:rPr>
          <w:rFonts w:ascii="Times New Roman" w:hAnsi="Times New Roman" w:cs="Times New Roman"/>
          <w:color w:val="202122"/>
          <w:sz w:val="24"/>
          <w:szCs w:val="24"/>
          <w:shd w:val="clear" w:color="auto" w:fill="FFFFFF"/>
        </w:rPr>
        <w:t>и,</w:t>
      </w:r>
      <w:r>
        <w:rPr>
          <w:rFonts w:ascii="Times New Roman" w:hAnsi="Times New Roman" w:cs="Times New Roman"/>
          <w:color w:val="202122"/>
          <w:sz w:val="24"/>
          <w:szCs w:val="24"/>
          <w:shd w:val="clear" w:color="auto" w:fill="FFFFFF"/>
        </w:rPr>
        <w:t xml:space="preserve"> соответствующее уведомление;</w:t>
      </w:r>
    </w:p>
    <w:p w:rsidR="000C5638" w:rsidRDefault="00C636C4">
      <w:pPr>
        <w:shd w:val="clear" w:color="auto" w:fill="FFFFFF"/>
        <w:spacing w:after="0" w:line="240" w:lineRule="auto"/>
        <w:ind w:left="360"/>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по оформлению страхового полиса на поездку - с момента оплаты Исполнителем договора страхования, о чем Исполнитель направляет </w:t>
      </w:r>
      <w:r>
        <w:rPr>
          <w:rFonts w:ascii="Times New Roman" w:hAnsi="Times New Roman" w:cs="Times New Roman"/>
          <w:color w:val="202122"/>
          <w:sz w:val="24"/>
          <w:szCs w:val="24"/>
          <w:shd w:val="clear" w:color="auto" w:fill="FFFFFF"/>
        </w:rPr>
        <w:t>Заказчику на адрес электронной почты, указанный для обратной связ</w:t>
      </w:r>
      <w:r w:rsidRPr="006249B7">
        <w:rPr>
          <w:rFonts w:ascii="Times New Roman" w:hAnsi="Times New Roman" w:cs="Times New Roman"/>
          <w:color w:val="202122"/>
          <w:sz w:val="24"/>
          <w:szCs w:val="24"/>
          <w:shd w:val="clear" w:color="auto" w:fill="FFFFFF"/>
        </w:rPr>
        <w:t>и,</w:t>
      </w:r>
      <w:r>
        <w:rPr>
          <w:rFonts w:ascii="Times New Roman" w:hAnsi="Times New Roman" w:cs="Times New Roman"/>
          <w:color w:val="202122"/>
          <w:sz w:val="24"/>
          <w:szCs w:val="24"/>
          <w:shd w:val="clear" w:color="auto" w:fill="FFFFFF"/>
        </w:rPr>
        <w:t xml:space="preserve"> соответствующее уведомление;</w:t>
      </w:r>
    </w:p>
    <w:p w:rsidR="000C5638" w:rsidRDefault="00C636C4">
      <w:pPr>
        <w:shd w:val="clear" w:color="auto" w:fill="FFFFFF"/>
        <w:spacing w:after="0" w:line="240" w:lineRule="auto"/>
        <w:ind w:left="360"/>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по предварительной записи на подачу документов в государственные органы – с момента подтверждения Исполнителю факта записи, о чем Исполнитель направляет </w:t>
      </w:r>
      <w:r>
        <w:rPr>
          <w:rFonts w:ascii="Times New Roman" w:hAnsi="Times New Roman" w:cs="Times New Roman"/>
          <w:color w:val="202122"/>
          <w:sz w:val="24"/>
          <w:szCs w:val="24"/>
          <w:shd w:val="clear" w:color="auto" w:fill="FFFFFF"/>
        </w:rPr>
        <w:lastRenderedPageBreak/>
        <w:t>Заказчику на адрес электронной почты, указанный для обратной связ</w:t>
      </w:r>
      <w:r w:rsidRPr="006249B7">
        <w:rPr>
          <w:rFonts w:ascii="Times New Roman" w:hAnsi="Times New Roman" w:cs="Times New Roman"/>
          <w:color w:val="202122"/>
          <w:sz w:val="24"/>
          <w:szCs w:val="24"/>
          <w:shd w:val="clear" w:color="auto" w:fill="FFFFFF"/>
        </w:rPr>
        <w:t>и,</w:t>
      </w:r>
      <w:r>
        <w:rPr>
          <w:rFonts w:ascii="Times New Roman" w:hAnsi="Times New Roman" w:cs="Times New Roman"/>
          <w:color w:val="202122"/>
          <w:sz w:val="24"/>
          <w:szCs w:val="24"/>
          <w:shd w:val="clear" w:color="auto" w:fill="FFFFFF"/>
        </w:rPr>
        <w:t xml:space="preserve"> соответствующее уведомление;</w:t>
      </w:r>
    </w:p>
    <w:p w:rsidR="000C5638" w:rsidRDefault="00C636C4">
      <w:pPr>
        <w:shd w:val="clear" w:color="auto" w:fill="FFFFFF"/>
        <w:spacing w:before="75" w:after="0" w:line="240" w:lineRule="auto"/>
        <w:ind w:left="360"/>
        <w:jc w:val="both"/>
        <w:rPr>
          <w:rFonts w:ascii="Times New Roman" w:eastAsia="Times New Roman" w:hAnsi="Times New Roman" w:cs="Times New Roman"/>
          <w:color w:val="2C2D2E"/>
          <w:sz w:val="24"/>
          <w:szCs w:val="24"/>
          <w:lang w:eastAsia="ru-RU"/>
        </w:rPr>
      </w:pPr>
      <w:r w:rsidRPr="006249B7">
        <w:rPr>
          <w:rFonts w:ascii="Times New Roman" w:eastAsia="Times New Roman" w:hAnsi="Times New Roman" w:cs="Times New Roman"/>
          <w:color w:val="333333"/>
          <w:sz w:val="24"/>
          <w:szCs w:val="24"/>
          <w:lang w:eastAsia="ru-RU"/>
        </w:rPr>
        <w:t xml:space="preserve">- по передаче документов Заказчика в миграционную службу, </w:t>
      </w:r>
      <w:bookmarkStart w:id="0" w:name="_Hlk116330206"/>
      <w:r w:rsidRPr="006249B7">
        <w:rPr>
          <w:rFonts w:ascii="Times New Roman" w:eastAsia="Times New Roman" w:hAnsi="Times New Roman" w:cs="Times New Roman"/>
          <w:color w:val="333333"/>
          <w:sz w:val="24"/>
          <w:szCs w:val="24"/>
          <w:lang w:eastAsia="ru-RU"/>
        </w:rPr>
        <w:t xml:space="preserve">консульские учреждения, а так же другие организации </w:t>
      </w:r>
      <w:bookmarkEnd w:id="0"/>
      <w:r w:rsidRPr="006249B7">
        <w:rPr>
          <w:rFonts w:ascii="Times New Roman" w:eastAsia="Times New Roman" w:hAnsi="Times New Roman" w:cs="Times New Roman"/>
          <w:color w:val="2C2D2E"/>
          <w:sz w:val="24"/>
          <w:szCs w:val="24"/>
          <w:lang w:eastAsia="ru-RU"/>
        </w:rPr>
        <w:t xml:space="preserve">с целью получения </w:t>
      </w:r>
      <w:r w:rsidRPr="006249B7">
        <w:rPr>
          <w:rFonts w:ascii="Times New Roman" w:hAnsi="Times New Roman" w:cs="Times New Roman"/>
          <w:color w:val="202122"/>
          <w:sz w:val="24"/>
          <w:szCs w:val="24"/>
          <w:shd w:val="clear" w:color="auto" w:fill="FFFFFF"/>
        </w:rPr>
        <w:t> разрешительного </w:t>
      </w:r>
      <w:hyperlink r:id="rId17" w:tooltip="Документ" w:history="1">
        <w:r w:rsidRPr="006249B7">
          <w:rPr>
            <w:rStyle w:val="a3"/>
            <w:rFonts w:ascii="Times New Roman" w:hAnsi="Times New Roman" w:cs="Times New Roman"/>
            <w:color w:val="auto"/>
            <w:sz w:val="24"/>
            <w:szCs w:val="24"/>
            <w:u w:val="none"/>
            <w:shd w:val="clear" w:color="auto" w:fill="FFFFFF"/>
          </w:rPr>
          <w:t>документ</w:t>
        </w:r>
      </w:hyperlink>
      <w:r w:rsidRPr="006249B7">
        <w:rPr>
          <w:rFonts w:ascii="Times New Roman" w:hAnsi="Times New Roman" w:cs="Times New Roman"/>
          <w:sz w:val="24"/>
          <w:szCs w:val="24"/>
        </w:rPr>
        <w:t>а</w:t>
      </w:r>
      <w:r w:rsidRPr="006249B7">
        <w:rPr>
          <w:rFonts w:ascii="Times New Roman" w:hAnsi="Times New Roman" w:cs="Times New Roman"/>
          <w:color w:val="202122"/>
          <w:sz w:val="24"/>
          <w:szCs w:val="24"/>
          <w:shd w:val="clear" w:color="auto" w:fill="FFFFFF"/>
        </w:rPr>
        <w:t xml:space="preserve">, дающего право на пересечение тех или иных границ  - с момента направления Заказчику на адрес электронной почты, указанный для обратной связи, </w:t>
      </w:r>
      <w:r w:rsidRPr="006249B7">
        <w:rPr>
          <w:rFonts w:ascii="Times New Roman" w:eastAsia="Times New Roman" w:hAnsi="Times New Roman" w:cs="Times New Roman"/>
          <w:color w:val="2C2D2E"/>
          <w:sz w:val="24"/>
          <w:szCs w:val="24"/>
          <w:lang w:eastAsia="ru-RU"/>
        </w:rPr>
        <w:t>соответствующего уведомления о передаче документов. По документам уже находящихся в исполнении в миграционной службе,</w:t>
      </w:r>
      <w:r w:rsidRPr="006249B7">
        <w:t xml:space="preserve"> </w:t>
      </w:r>
      <w:r w:rsidRPr="006249B7">
        <w:rPr>
          <w:rFonts w:ascii="Times New Roman" w:eastAsia="Times New Roman" w:hAnsi="Times New Roman" w:cs="Times New Roman"/>
          <w:color w:val="2C2D2E"/>
          <w:sz w:val="24"/>
          <w:szCs w:val="24"/>
          <w:lang w:eastAsia="ru-RU"/>
        </w:rPr>
        <w:t>консульских учреждениях, а также иных организациях, денежные средства возврату не подлежат;</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6.4. При отказе Заказчика от услуг Исполнителя по туристическому обслуживанию, в состав которых входят: консультации по визовым вопросам</w:t>
      </w:r>
      <w:r w:rsidRPr="006249B7">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подготовка документов в различные государственные организации РФ и/или иных стран в рамках предоставляемых услуг, оформление визовых документов, бронирование отелей, бронирование билетов, при условии, что Исполнителем уже совершены действия, подтверждающие, что услуги оказаны, денежные средства, внесенные Исполнителю, возврату не подлежат.</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6.5. Стороны признают, что в случа</w:t>
      </w:r>
      <w:r w:rsidRPr="006249B7">
        <w:rPr>
          <w:rFonts w:ascii="Times New Roman" w:eastAsia="Times New Roman" w:hAnsi="Times New Roman" w:cs="Times New Roman"/>
          <w:color w:val="333333"/>
          <w:sz w:val="24"/>
          <w:szCs w:val="24"/>
          <w:lang w:eastAsia="ru-RU"/>
        </w:rPr>
        <w:t>е</w:t>
      </w:r>
      <w:r w:rsidRPr="006249B7">
        <w:rPr>
          <w:rFonts w:ascii="Times New Roman" w:hAnsi="Times New Roman" w:cs="Times New Roman"/>
          <w:color w:val="202122"/>
          <w:sz w:val="24"/>
          <w:szCs w:val="24"/>
          <w:shd w:val="clear" w:color="auto" w:fill="FFFFFF"/>
        </w:rPr>
        <w:t>,</w:t>
      </w:r>
      <w:r>
        <w:rPr>
          <w:rFonts w:ascii="Times New Roman" w:eastAsia="Times New Roman" w:hAnsi="Times New Roman" w:cs="Times New Roman"/>
          <w:color w:val="333333"/>
          <w:sz w:val="24"/>
          <w:szCs w:val="24"/>
          <w:lang w:eastAsia="ru-RU"/>
        </w:rPr>
        <w:t xml:space="preserve"> если миграционные службы, консульские учреждения </w:t>
      </w:r>
      <w:r w:rsidRPr="006249B7">
        <w:rPr>
          <w:rFonts w:ascii="Times New Roman" w:eastAsia="Times New Roman" w:hAnsi="Times New Roman" w:cs="Times New Roman"/>
          <w:color w:val="333333"/>
          <w:sz w:val="24"/>
          <w:szCs w:val="24"/>
          <w:lang w:eastAsia="ru-RU"/>
        </w:rPr>
        <w:t>и</w:t>
      </w:r>
      <w:r>
        <w:rPr>
          <w:rFonts w:ascii="Times New Roman" w:eastAsia="Times New Roman" w:hAnsi="Times New Roman" w:cs="Times New Roman"/>
          <w:color w:val="333333"/>
          <w:sz w:val="24"/>
          <w:szCs w:val="24"/>
          <w:lang w:eastAsia="ru-RU"/>
        </w:rPr>
        <w:t xml:space="preserve"> иные организации отказали Заказчику в выдаче </w:t>
      </w:r>
      <w:r>
        <w:rPr>
          <w:rFonts w:ascii="Times New Roman" w:hAnsi="Times New Roman" w:cs="Times New Roman"/>
          <w:color w:val="202122"/>
          <w:sz w:val="24"/>
          <w:szCs w:val="24"/>
          <w:shd w:val="clear" w:color="auto" w:fill="FFFFFF"/>
        </w:rPr>
        <w:t>разрешительного </w:t>
      </w:r>
      <w:hyperlink r:id="rId18" w:tooltip="Документ" w:history="1">
        <w:r>
          <w:rPr>
            <w:rStyle w:val="a3"/>
            <w:rFonts w:ascii="Times New Roman" w:hAnsi="Times New Roman" w:cs="Times New Roman"/>
            <w:color w:val="auto"/>
            <w:sz w:val="24"/>
            <w:szCs w:val="24"/>
            <w:u w:val="none"/>
            <w:shd w:val="clear" w:color="auto" w:fill="FFFFFF"/>
          </w:rPr>
          <w:t>документ</w:t>
        </w:r>
      </w:hyperlink>
      <w:r>
        <w:rPr>
          <w:rFonts w:ascii="Times New Roman" w:hAnsi="Times New Roman" w:cs="Times New Roman"/>
          <w:sz w:val="24"/>
          <w:szCs w:val="24"/>
        </w:rPr>
        <w:t>а</w:t>
      </w:r>
      <w:r>
        <w:rPr>
          <w:rFonts w:ascii="Times New Roman" w:hAnsi="Times New Roman" w:cs="Times New Roman"/>
          <w:color w:val="202122"/>
          <w:sz w:val="24"/>
          <w:szCs w:val="24"/>
          <w:shd w:val="clear" w:color="auto" w:fill="FFFFFF"/>
        </w:rPr>
        <w:t xml:space="preserve">, дающего право на пересечение тех или иных границ, при этом Исполнителем совершены все действия по заявке Заказчика, </w:t>
      </w:r>
      <w:r>
        <w:rPr>
          <w:rFonts w:ascii="Times New Roman" w:eastAsia="Times New Roman" w:hAnsi="Times New Roman" w:cs="Times New Roman"/>
          <w:color w:val="333333"/>
          <w:sz w:val="24"/>
          <w:szCs w:val="24"/>
          <w:lang w:eastAsia="ru-RU"/>
        </w:rPr>
        <w:t>оплаченная Заказчиком сумма за услуги Исполнителя возврату не подлежит.</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6.6. При отказе от услуги (при условии, что услуга не оказана), заявление о возврате денежных средств Заказчик должен направить в письменном виде по адресу: </w:t>
      </w:r>
      <w:r w:rsidRPr="006249B7">
        <w:rPr>
          <w:rFonts w:ascii="Times New Roman" w:eastAsia="Times New Roman" w:hAnsi="Times New Roman" w:cs="Times New Roman"/>
          <w:color w:val="333333"/>
          <w:sz w:val="24"/>
          <w:szCs w:val="24"/>
          <w:lang w:eastAsia="ru-RU"/>
        </w:rPr>
        <w:t>11</w:t>
      </w:r>
      <w:r w:rsidR="00073021">
        <w:rPr>
          <w:rFonts w:ascii="Times New Roman" w:eastAsia="Times New Roman" w:hAnsi="Times New Roman" w:cs="Times New Roman"/>
          <w:color w:val="333333"/>
          <w:sz w:val="24"/>
          <w:szCs w:val="24"/>
          <w:lang w:eastAsia="ru-RU"/>
        </w:rPr>
        <w:t>9017</w:t>
      </w:r>
      <w:r w:rsidRPr="006249B7">
        <w:rPr>
          <w:rFonts w:ascii="Times New Roman" w:eastAsia="Times New Roman" w:hAnsi="Times New Roman" w:cs="Times New Roman"/>
          <w:color w:val="333333"/>
          <w:sz w:val="24"/>
          <w:szCs w:val="24"/>
          <w:lang w:eastAsia="ru-RU"/>
        </w:rPr>
        <w:t xml:space="preserve">, г. Москва, </w:t>
      </w:r>
      <w:proofErr w:type="spellStart"/>
      <w:r w:rsidR="00073021">
        <w:rPr>
          <w:rFonts w:ascii="Times New Roman" w:eastAsia="Times New Roman" w:hAnsi="Times New Roman" w:cs="Times New Roman"/>
          <w:color w:val="333333"/>
          <w:sz w:val="24"/>
          <w:szCs w:val="24"/>
          <w:lang w:eastAsia="ru-RU"/>
        </w:rPr>
        <w:t>Пыжевский</w:t>
      </w:r>
      <w:proofErr w:type="spellEnd"/>
      <w:r w:rsidR="00073021">
        <w:rPr>
          <w:rFonts w:ascii="Times New Roman" w:eastAsia="Times New Roman" w:hAnsi="Times New Roman" w:cs="Times New Roman"/>
          <w:color w:val="333333"/>
          <w:sz w:val="24"/>
          <w:szCs w:val="24"/>
          <w:lang w:eastAsia="ru-RU"/>
        </w:rPr>
        <w:t xml:space="preserve"> пер., д. 5, стр. 1, офис 157-2</w:t>
      </w:r>
      <w:r w:rsidRPr="006249B7">
        <w:rPr>
          <w:rFonts w:ascii="Times New Roman" w:eastAsia="Times New Roman" w:hAnsi="Times New Roman" w:cs="Times New Roman"/>
          <w:color w:val="333333"/>
          <w:sz w:val="24"/>
          <w:szCs w:val="24"/>
          <w:lang w:eastAsia="ru-RU"/>
        </w:rPr>
        <w:t xml:space="preserve">, либо на адрес электронной почты </w:t>
      </w:r>
      <w:proofErr w:type="spellStart"/>
      <w:r w:rsidRPr="006249B7">
        <w:rPr>
          <w:rFonts w:ascii="Times New Roman" w:eastAsia="Times New Roman" w:hAnsi="Times New Roman" w:cs="Times New Roman"/>
          <w:color w:val="333333"/>
          <w:sz w:val="24"/>
          <w:szCs w:val="24"/>
          <w:lang w:val="en-US" w:eastAsia="ru-RU"/>
        </w:rPr>
        <w:t>landor</w:t>
      </w:r>
      <w:proofErr w:type="spellEnd"/>
      <w:r w:rsidRPr="006249B7">
        <w:rPr>
          <w:rFonts w:ascii="Times New Roman" w:eastAsia="Times New Roman" w:hAnsi="Times New Roman" w:cs="Times New Roman"/>
          <w:color w:val="333333"/>
          <w:sz w:val="24"/>
          <w:szCs w:val="24"/>
          <w:lang w:eastAsia="ru-RU"/>
        </w:rPr>
        <w:t>.</w:t>
      </w:r>
      <w:proofErr w:type="spellStart"/>
      <w:r w:rsidRPr="006249B7">
        <w:rPr>
          <w:rFonts w:ascii="Times New Roman" w:eastAsia="Times New Roman" w:hAnsi="Times New Roman" w:cs="Times New Roman"/>
          <w:color w:val="333333"/>
          <w:sz w:val="24"/>
          <w:szCs w:val="24"/>
          <w:lang w:val="en-US" w:eastAsia="ru-RU"/>
        </w:rPr>
        <w:t>landor</w:t>
      </w:r>
      <w:proofErr w:type="spellEnd"/>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inbox</w:t>
      </w:r>
      <w:r w:rsidRPr="006249B7">
        <w:rPr>
          <w:rFonts w:ascii="Times New Roman" w:eastAsia="Times New Roman" w:hAnsi="Times New Roman" w:cs="Times New Roman"/>
          <w:color w:val="333333"/>
          <w:sz w:val="24"/>
          <w:szCs w:val="24"/>
          <w:lang w:eastAsia="ru-RU"/>
        </w:rPr>
        <w:t>.</w:t>
      </w:r>
      <w:proofErr w:type="spellStart"/>
      <w:r w:rsidRPr="006249B7">
        <w:rPr>
          <w:rFonts w:ascii="Times New Roman" w:eastAsia="Times New Roman" w:hAnsi="Times New Roman" w:cs="Times New Roman"/>
          <w:color w:val="333333"/>
          <w:sz w:val="24"/>
          <w:szCs w:val="24"/>
          <w:lang w:val="en-US" w:eastAsia="ru-RU"/>
        </w:rPr>
        <w:t>ru</w:t>
      </w:r>
      <w:proofErr w:type="spellEnd"/>
      <w:r w:rsidRPr="006249B7">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Заявление может быть составлено в свободной форме с обязательным указанием контактных данных Заказчика, совпадающих с указанными при заказе, наименования заказанных услуг и причин отказа. Заказчик вправе задать все возникшие вопросы Исполнителю по телефону: </w:t>
      </w:r>
      <w:r w:rsidRPr="006249B7">
        <w:rPr>
          <w:rFonts w:ascii="Times New Roman" w:eastAsia="Times New Roman" w:hAnsi="Times New Roman" w:cs="Times New Roman"/>
          <w:color w:val="333333"/>
          <w:sz w:val="24"/>
          <w:szCs w:val="24"/>
          <w:lang w:eastAsia="ru-RU"/>
        </w:rPr>
        <w:t>+7 (499) 5798079.</w:t>
      </w:r>
      <w:r>
        <w:rPr>
          <w:rFonts w:ascii="Times New Roman" w:eastAsia="Times New Roman" w:hAnsi="Times New Roman" w:cs="Times New Roman"/>
          <w:color w:val="333333"/>
          <w:sz w:val="24"/>
          <w:szCs w:val="24"/>
          <w:lang w:eastAsia="ru-RU"/>
        </w:rPr>
        <w:br/>
        <w:t xml:space="preserve">6.7. Уплаченная Заказчиком сумма при отказе от услуги (при условии, что услуга не оказана) подлежит возврату Заказчику в течение </w:t>
      </w:r>
      <w:r w:rsidRPr="006249B7">
        <w:rPr>
          <w:rFonts w:ascii="Times New Roman" w:eastAsia="Times New Roman" w:hAnsi="Times New Roman" w:cs="Times New Roman"/>
          <w:color w:val="000000" w:themeColor="text1"/>
          <w:sz w:val="24"/>
          <w:szCs w:val="24"/>
          <w:lang w:eastAsia="ru-RU"/>
        </w:rPr>
        <w:t>10</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333333"/>
          <w:sz w:val="24"/>
          <w:szCs w:val="24"/>
          <w:lang w:eastAsia="ru-RU"/>
        </w:rPr>
        <w:t>календарных дней с момента предъявления соответствующего заявления. Возврат денежных средств осуществляется наличными в офисе Исполнителя. В случае, если услуга была оплачена через систему электронных платежей, то возврат денежных средств осуществляется на электронный счет Заказчик</w:t>
      </w:r>
      <w:r w:rsidRPr="006249B7">
        <w:rPr>
          <w:rFonts w:ascii="Times New Roman" w:eastAsia="Times New Roman" w:hAnsi="Times New Roman" w:cs="Times New Roman"/>
          <w:color w:val="333333"/>
          <w:sz w:val="24"/>
          <w:szCs w:val="24"/>
          <w:lang w:eastAsia="ru-RU"/>
        </w:rPr>
        <w:t>а</w:t>
      </w:r>
      <w:r w:rsidRPr="006249B7">
        <w:rPr>
          <w:rFonts w:ascii="Times New Roman" w:hAnsi="Times New Roman" w:cs="Times New Roman"/>
          <w:color w:val="202122"/>
          <w:sz w:val="24"/>
          <w:szCs w:val="24"/>
          <w:shd w:val="clear" w:color="auto" w:fill="FFFFFF"/>
        </w:rPr>
        <w:t>,</w:t>
      </w:r>
      <w:r>
        <w:rPr>
          <w:rFonts w:ascii="Times New Roman" w:eastAsia="Times New Roman" w:hAnsi="Times New Roman" w:cs="Times New Roman"/>
          <w:color w:val="333333"/>
          <w:sz w:val="24"/>
          <w:szCs w:val="24"/>
          <w:lang w:eastAsia="ru-RU"/>
        </w:rPr>
        <w:t xml:space="preserve"> с которого был осуществлен платеж. Зачисление денежных средств на счет Заказчика зависит от правил </w:t>
      </w:r>
      <w:r>
        <w:rPr>
          <w:rFonts w:ascii="Times New Roman" w:hAnsi="Times New Roman" w:cs="Times New Roman"/>
          <w:sz w:val="24"/>
          <w:szCs w:val="24"/>
        </w:rPr>
        <w:t>компании, предоставляющей сервис приема электронных платежей</w:t>
      </w:r>
      <w:r>
        <w:rPr>
          <w:rFonts w:ascii="Times New Roman" w:eastAsia="Times New Roman" w:hAnsi="Times New Roman" w:cs="Times New Roman"/>
          <w:color w:val="333333"/>
          <w:sz w:val="24"/>
          <w:szCs w:val="24"/>
          <w:lang w:eastAsia="ru-RU"/>
        </w:rPr>
        <w:t xml:space="preserve">. Для возврата денежных средств на банковскую карту Заказчику необходимо заполнить «Заявление о возврате денежных средств» и оправить его вместе с приложением </w:t>
      </w:r>
      <w:r w:rsidRPr="006249B7">
        <w:rPr>
          <w:rFonts w:ascii="Times New Roman" w:eastAsia="Times New Roman" w:hAnsi="Times New Roman" w:cs="Times New Roman"/>
          <w:color w:val="333333"/>
          <w:sz w:val="24"/>
          <w:szCs w:val="24"/>
          <w:lang w:eastAsia="ru-RU"/>
        </w:rPr>
        <w:t xml:space="preserve">копии гражданского паспорта по адресу: </w:t>
      </w:r>
      <w:r w:rsidR="00B84CAA">
        <w:rPr>
          <w:rFonts w:ascii="Times New Roman" w:eastAsia="Times New Roman" w:hAnsi="Times New Roman" w:cs="Times New Roman"/>
          <w:color w:val="333333"/>
          <w:sz w:val="24"/>
          <w:szCs w:val="24"/>
          <w:lang w:eastAsia="ru-RU"/>
        </w:rPr>
        <w:t>119017,</w:t>
      </w:r>
      <w:r w:rsidR="00B84CAA" w:rsidRPr="006249B7">
        <w:rPr>
          <w:rFonts w:ascii="Times New Roman" w:eastAsia="Times New Roman" w:hAnsi="Times New Roman" w:cs="Times New Roman"/>
          <w:color w:val="333333"/>
          <w:sz w:val="24"/>
          <w:szCs w:val="24"/>
          <w:lang w:eastAsia="ru-RU"/>
        </w:rPr>
        <w:t xml:space="preserve"> г. Москва, </w:t>
      </w:r>
      <w:proofErr w:type="spellStart"/>
      <w:r w:rsidR="00B84CAA">
        <w:rPr>
          <w:rFonts w:ascii="Times New Roman" w:eastAsia="Times New Roman" w:hAnsi="Times New Roman" w:cs="Times New Roman"/>
          <w:color w:val="333333"/>
          <w:sz w:val="24"/>
          <w:szCs w:val="24"/>
          <w:lang w:eastAsia="ru-RU"/>
        </w:rPr>
        <w:t>Пыжевский</w:t>
      </w:r>
      <w:proofErr w:type="spellEnd"/>
      <w:r w:rsidR="00B84CAA">
        <w:rPr>
          <w:rFonts w:ascii="Times New Roman" w:eastAsia="Times New Roman" w:hAnsi="Times New Roman" w:cs="Times New Roman"/>
          <w:color w:val="333333"/>
          <w:sz w:val="24"/>
          <w:szCs w:val="24"/>
          <w:lang w:eastAsia="ru-RU"/>
        </w:rPr>
        <w:t xml:space="preserve"> пер., д. 5, стр. 1, офис 157-2</w:t>
      </w:r>
      <w:r w:rsidRPr="006249B7">
        <w:rPr>
          <w:rFonts w:ascii="Times New Roman" w:eastAsia="Times New Roman" w:hAnsi="Times New Roman" w:cs="Times New Roman"/>
          <w:color w:val="333333"/>
          <w:sz w:val="24"/>
          <w:szCs w:val="24"/>
          <w:lang w:eastAsia="ru-RU"/>
        </w:rPr>
        <w:t>. Возврат денежных средств будет осуществлен на банковский счет Заказчика,</w:t>
      </w:r>
      <w:r>
        <w:rPr>
          <w:rFonts w:ascii="Times New Roman" w:eastAsia="Times New Roman" w:hAnsi="Times New Roman" w:cs="Times New Roman"/>
          <w:color w:val="333333"/>
          <w:sz w:val="24"/>
          <w:szCs w:val="24"/>
          <w:lang w:eastAsia="ru-RU"/>
        </w:rPr>
        <w:t xml:space="preserve"> указанный в заявлении, в течение </w:t>
      </w:r>
      <w:r w:rsidRPr="006249B7">
        <w:rPr>
          <w:rFonts w:ascii="Times New Roman" w:eastAsia="Times New Roman" w:hAnsi="Times New Roman" w:cs="Times New Roman"/>
          <w:color w:val="000000" w:themeColor="text1"/>
          <w:sz w:val="24"/>
          <w:szCs w:val="24"/>
          <w:lang w:eastAsia="ru-RU"/>
        </w:rPr>
        <w:t>10</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333333"/>
          <w:sz w:val="24"/>
          <w:szCs w:val="24"/>
          <w:lang w:eastAsia="ru-RU"/>
        </w:rPr>
        <w:t>календарных дней со дня получения «Заявление о возврате денежных средств» Исполнителем.</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r w:rsidR="00B84CAA">
        <w:rPr>
          <w:rFonts w:ascii="Times New Roman" w:eastAsia="Times New Roman" w:hAnsi="Times New Roman" w:cs="Times New Roman"/>
          <w:color w:val="333333"/>
          <w:sz w:val="24"/>
          <w:szCs w:val="24"/>
          <w:lang w:eastAsia="ru-RU"/>
        </w:rPr>
        <w:t>8</w:t>
      </w:r>
      <w:r>
        <w:rPr>
          <w:rFonts w:ascii="Times New Roman" w:eastAsia="Times New Roman" w:hAnsi="Times New Roman" w:cs="Times New Roman"/>
          <w:color w:val="333333"/>
          <w:sz w:val="24"/>
          <w:szCs w:val="24"/>
          <w:lang w:eastAsia="ru-RU"/>
        </w:rPr>
        <w:t xml:space="preserve">. Срок рассмотрения Заявления о возврате денежных средств начинает исчисляться с момента получения Исполнителем Заявления и рассчитывается в рабочих днях без учета праздничных/выходных дней. Если заявление поступило Исполнителю после 18.00 рабочего дня или в праздничный/выходной день, моментом получения Исполнителем Заявления считается следующий за ним рабочий день. Заказчик вправе задать все </w:t>
      </w:r>
      <w:r w:rsidRPr="006249B7">
        <w:rPr>
          <w:rFonts w:ascii="Times New Roman" w:eastAsia="Times New Roman" w:hAnsi="Times New Roman" w:cs="Times New Roman"/>
          <w:color w:val="333333"/>
          <w:sz w:val="24"/>
          <w:szCs w:val="24"/>
          <w:lang w:eastAsia="ru-RU"/>
        </w:rPr>
        <w:t xml:space="preserve">возникшие вопросы Исполнителю по телефону +7 (499) 579-80-79 или в письменном виде по адресу электронной почты </w:t>
      </w:r>
      <w:proofErr w:type="spellStart"/>
      <w:r w:rsidRPr="006249B7">
        <w:rPr>
          <w:rFonts w:ascii="Times New Roman" w:eastAsia="Times New Roman" w:hAnsi="Times New Roman" w:cs="Times New Roman"/>
          <w:color w:val="333333"/>
          <w:sz w:val="24"/>
          <w:szCs w:val="24"/>
          <w:lang w:val="en-US" w:eastAsia="ru-RU"/>
        </w:rPr>
        <w:t>landor</w:t>
      </w:r>
      <w:proofErr w:type="spellEnd"/>
      <w:r w:rsidRPr="006249B7">
        <w:rPr>
          <w:rFonts w:ascii="Times New Roman" w:eastAsia="Times New Roman" w:hAnsi="Times New Roman" w:cs="Times New Roman"/>
          <w:color w:val="333333"/>
          <w:sz w:val="24"/>
          <w:szCs w:val="24"/>
          <w:lang w:eastAsia="ru-RU"/>
        </w:rPr>
        <w:t>.</w:t>
      </w:r>
      <w:proofErr w:type="spellStart"/>
      <w:r w:rsidRPr="006249B7">
        <w:rPr>
          <w:rFonts w:ascii="Times New Roman" w:eastAsia="Times New Roman" w:hAnsi="Times New Roman" w:cs="Times New Roman"/>
          <w:color w:val="333333"/>
          <w:sz w:val="24"/>
          <w:szCs w:val="24"/>
          <w:lang w:val="en-US" w:eastAsia="ru-RU"/>
        </w:rPr>
        <w:t>landor</w:t>
      </w:r>
      <w:proofErr w:type="spellEnd"/>
      <w:r w:rsidRPr="006249B7">
        <w:rPr>
          <w:rFonts w:ascii="Times New Roman" w:eastAsia="Times New Roman" w:hAnsi="Times New Roman" w:cs="Times New Roman"/>
          <w:color w:val="333333"/>
          <w:sz w:val="24"/>
          <w:szCs w:val="24"/>
          <w:lang w:eastAsia="ru-RU"/>
        </w:rPr>
        <w:t>@</w:t>
      </w:r>
      <w:r w:rsidRPr="006249B7">
        <w:rPr>
          <w:rFonts w:ascii="Times New Roman" w:eastAsia="Times New Roman" w:hAnsi="Times New Roman" w:cs="Times New Roman"/>
          <w:color w:val="333333"/>
          <w:sz w:val="24"/>
          <w:szCs w:val="24"/>
          <w:lang w:val="en-US" w:eastAsia="ru-RU"/>
        </w:rPr>
        <w:t>inbox</w:t>
      </w:r>
      <w:r w:rsidRPr="006249B7">
        <w:rPr>
          <w:rFonts w:ascii="Times New Roman" w:eastAsia="Times New Roman" w:hAnsi="Times New Roman" w:cs="Times New Roman"/>
          <w:color w:val="333333"/>
          <w:sz w:val="24"/>
          <w:szCs w:val="24"/>
          <w:lang w:eastAsia="ru-RU"/>
        </w:rPr>
        <w:t>.</w:t>
      </w:r>
      <w:proofErr w:type="spellStart"/>
      <w:r w:rsidRPr="006249B7">
        <w:rPr>
          <w:rFonts w:ascii="Times New Roman" w:eastAsia="Times New Roman" w:hAnsi="Times New Roman" w:cs="Times New Roman"/>
          <w:color w:val="333333"/>
          <w:sz w:val="24"/>
          <w:szCs w:val="24"/>
          <w:lang w:val="en-US" w:eastAsia="ru-RU"/>
        </w:rPr>
        <w:t>ru</w:t>
      </w:r>
      <w:proofErr w:type="spellEnd"/>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Авторские права</w:t>
      </w:r>
      <w:bookmarkStart w:id="1" w:name="_GoBack"/>
      <w:bookmarkEnd w:id="1"/>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7.1. Вся текстовая информация и графические изображения, размещенные на интернет-</w:t>
      </w:r>
      <w:r w:rsidRPr="006249B7">
        <w:rPr>
          <w:rFonts w:ascii="Times New Roman" w:eastAsia="Times New Roman" w:hAnsi="Times New Roman" w:cs="Times New Roman"/>
          <w:color w:val="333333"/>
          <w:sz w:val="24"/>
          <w:szCs w:val="24"/>
          <w:lang w:eastAsia="ru-RU"/>
        </w:rPr>
        <w:t>сайте </w:t>
      </w:r>
      <w:hyperlink r:id="rId19" w:history="1">
        <w:r w:rsidRPr="006249B7">
          <w:rPr>
            <w:rStyle w:val="a3"/>
            <w:rFonts w:ascii="Times New Roman" w:eastAsia="Times New Roman" w:hAnsi="Times New Roman" w:cs="Times New Roman"/>
            <w:sz w:val="24"/>
            <w:szCs w:val="24"/>
            <w:lang w:val="en-US" w:eastAsia="ru-RU"/>
          </w:rPr>
          <w:t>www</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visa</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land</w:t>
        </w:r>
        <w:r w:rsidRPr="006249B7">
          <w:rPr>
            <w:rStyle w:val="a3"/>
            <w:rFonts w:ascii="Times New Roman" w:eastAsia="Times New Roman" w:hAnsi="Times New Roman" w:cs="Times New Roman"/>
            <w:sz w:val="24"/>
            <w:szCs w:val="24"/>
            <w:lang w:eastAsia="ru-RU"/>
          </w:rPr>
          <w:t>.</w:t>
        </w:r>
        <w:r w:rsidRPr="006249B7">
          <w:rPr>
            <w:rStyle w:val="a3"/>
            <w:rFonts w:ascii="Times New Roman" w:eastAsia="Times New Roman" w:hAnsi="Times New Roman" w:cs="Times New Roman"/>
            <w:sz w:val="24"/>
            <w:szCs w:val="24"/>
            <w:lang w:val="en-US" w:eastAsia="ru-RU"/>
          </w:rPr>
          <w:t>center</w:t>
        </w:r>
      </w:hyperlink>
      <w:r w:rsidRPr="006249B7">
        <w:rPr>
          <w:rFonts w:ascii="Times New Roman" w:eastAsia="Times New Roman" w:hAnsi="Times New Roman" w:cs="Times New Roman"/>
          <w:color w:val="333333"/>
          <w:sz w:val="24"/>
          <w:szCs w:val="24"/>
          <w:lang w:eastAsia="ru-RU"/>
        </w:rPr>
        <w:t>, являются собственностью Исполнителя и/или его поставщиков</w:t>
      </w:r>
      <w:r>
        <w:rPr>
          <w:rFonts w:ascii="Times New Roman" w:eastAsia="Times New Roman" w:hAnsi="Times New Roman" w:cs="Times New Roman"/>
          <w:color w:val="333333"/>
          <w:sz w:val="24"/>
          <w:szCs w:val="24"/>
          <w:lang w:eastAsia="ru-RU"/>
        </w:rPr>
        <w:t xml:space="preserve"> и производителей Товара/ Услуг.</w:t>
      </w:r>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Права, обязанности и ответственность</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8.1. Исполнитель обязуется:</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8.1.1. Оказать услуги в соответствии с заявкой Заказчика.</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8.1.2. После получения заявки подтверждать ее получение, информируя Заказчика о возможных изменениях заказанной услуги.</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sidRPr="006249B7">
        <w:rPr>
          <w:rFonts w:ascii="Times New Roman" w:eastAsia="Times New Roman" w:hAnsi="Times New Roman" w:cs="Times New Roman"/>
          <w:color w:val="333333"/>
          <w:sz w:val="24"/>
          <w:szCs w:val="24"/>
          <w:lang w:eastAsia="ru-RU"/>
        </w:rPr>
        <w:t>8.1.3. По запросу Заказчика обеспечить Заказчику предоставление информационно-справочных материалов в рамках оказания Услуг.</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8.2. Исполнитель не несет ответственности перед Заказчиком за действия третьих лиц </w:t>
      </w:r>
      <w:r w:rsidRPr="006249B7">
        <w:rPr>
          <w:rFonts w:ascii="Times New Roman" w:eastAsia="Times New Roman" w:hAnsi="Times New Roman" w:cs="Times New Roman"/>
          <w:color w:val="333333"/>
          <w:sz w:val="24"/>
          <w:szCs w:val="24"/>
          <w:lang w:eastAsia="ru-RU"/>
        </w:rPr>
        <w:t>(миграционных служб, консульских учреждений и иных организаций), от которых зависит</w:t>
      </w:r>
      <w:r>
        <w:rPr>
          <w:rFonts w:ascii="Times New Roman" w:eastAsia="Times New Roman" w:hAnsi="Times New Roman" w:cs="Times New Roman"/>
          <w:color w:val="333333"/>
          <w:sz w:val="24"/>
          <w:szCs w:val="24"/>
          <w:lang w:eastAsia="ru-RU"/>
        </w:rPr>
        <w:t xml:space="preserve"> принятие решений о выдаче/об отказе в выдаче Заказчику </w:t>
      </w:r>
      <w:r>
        <w:rPr>
          <w:rFonts w:ascii="Times New Roman" w:hAnsi="Times New Roman" w:cs="Times New Roman"/>
          <w:color w:val="202122"/>
          <w:sz w:val="24"/>
          <w:szCs w:val="24"/>
          <w:shd w:val="clear" w:color="auto" w:fill="FFFFFF"/>
        </w:rPr>
        <w:t>разрешительного </w:t>
      </w:r>
      <w:hyperlink r:id="rId20" w:tooltip="Документ" w:history="1">
        <w:r>
          <w:rPr>
            <w:rStyle w:val="a3"/>
            <w:rFonts w:ascii="Times New Roman" w:hAnsi="Times New Roman" w:cs="Times New Roman"/>
            <w:color w:val="auto"/>
            <w:sz w:val="24"/>
            <w:szCs w:val="24"/>
            <w:u w:val="none"/>
            <w:shd w:val="clear" w:color="auto" w:fill="FFFFFF"/>
          </w:rPr>
          <w:t>документ</w:t>
        </w:r>
      </w:hyperlink>
      <w:r>
        <w:rPr>
          <w:rFonts w:ascii="Times New Roman" w:hAnsi="Times New Roman" w:cs="Times New Roman"/>
          <w:sz w:val="24"/>
          <w:szCs w:val="24"/>
        </w:rPr>
        <w:t>а</w:t>
      </w:r>
      <w:r>
        <w:rPr>
          <w:rFonts w:ascii="Times New Roman" w:hAnsi="Times New Roman" w:cs="Times New Roman"/>
          <w:color w:val="202122"/>
          <w:sz w:val="24"/>
          <w:szCs w:val="24"/>
          <w:shd w:val="clear" w:color="auto" w:fill="FFFFFF"/>
        </w:rPr>
        <w:t>, дающего право на пересечение тех или иных границ.</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8.3 Исполнитель вправе привлекать третьих лиц к исполнению обязанностей по настоящему договору.</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8.4. Заказчик обязуется:</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8.4.1. Предоставлять Исполнителю достоверные сведения и документы, необходимые для оказания услуги. Заказчик несет полную ответственность за последствия, вызванные </w:t>
      </w:r>
      <w:r w:rsidRPr="006249B7">
        <w:rPr>
          <w:rFonts w:ascii="Times New Roman" w:eastAsia="Times New Roman" w:hAnsi="Times New Roman" w:cs="Times New Roman"/>
          <w:color w:val="333333"/>
          <w:sz w:val="24"/>
          <w:szCs w:val="24"/>
          <w:lang w:eastAsia="ru-RU"/>
        </w:rPr>
        <w:t>предоставлением недостоверных сведений и документов. В этом случае Исполнитель имеет</w:t>
      </w:r>
      <w:r>
        <w:rPr>
          <w:rFonts w:ascii="Times New Roman" w:eastAsia="Times New Roman" w:hAnsi="Times New Roman" w:cs="Times New Roman"/>
          <w:color w:val="333333"/>
          <w:sz w:val="24"/>
          <w:szCs w:val="24"/>
          <w:lang w:eastAsia="ru-RU"/>
        </w:rPr>
        <w:t xml:space="preserve"> право расторгнуть договор с удержанием всех внесенных Заказчиком денежных средств в качестве компенсации за услуги.</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8.4.2 Заказчик проинформирован, что консульские отделы иностранных посольств и миграционные службы имеют право без объяснения причин на следующие действия: отказ в выдаче визы, затребовать дополнительные документы и сведения, выдать визу на более короткий от запрашиваемого срок, увеличить срок оформления визы. Исполнитель не несет ответственности за вышеперечисленные действия организаций и возврат оплаты за оказанные услуги в этих случаях не производит.</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8.5. Заказчик вправе направить претензию о ненадлежащем исполнении заявки на адрес </w:t>
      </w:r>
      <w:r w:rsidRPr="006249B7">
        <w:rPr>
          <w:rFonts w:ascii="Times New Roman" w:eastAsia="Times New Roman" w:hAnsi="Times New Roman" w:cs="Times New Roman"/>
          <w:color w:val="333333"/>
          <w:sz w:val="24"/>
          <w:szCs w:val="24"/>
          <w:lang w:eastAsia="ru-RU"/>
        </w:rPr>
        <w:t>электронной почты, указанный на интернет-сайте </w:t>
      </w:r>
      <w:r w:rsidRPr="006249B7">
        <w:rPr>
          <w:rFonts w:ascii="Times New Roman" w:eastAsia="Times New Roman" w:hAnsi="Times New Roman" w:cs="Times New Roman"/>
          <w:color w:val="222222"/>
          <w:sz w:val="24"/>
          <w:szCs w:val="24"/>
          <w:u w:val="single"/>
          <w:lang w:val="en-US" w:eastAsia="ru-RU"/>
        </w:rPr>
        <w:t>www</w:t>
      </w:r>
      <w:r w:rsidRPr="006249B7">
        <w:rPr>
          <w:rFonts w:ascii="Times New Roman" w:eastAsia="Times New Roman" w:hAnsi="Times New Roman" w:cs="Times New Roman"/>
          <w:color w:val="222222"/>
          <w:sz w:val="24"/>
          <w:szCs w:val="24"/>
          <w:u w:val="single"/>
          <w:lang w:eastAsia="ru-RU"/>
        </w:rPr>
        <w:t>.</w:t>
      </w:r>
      <w:r w:rsidRPr="006249B7">
        <w:rPr>
          <w:rFonts w:ascii="Times New Roman" w:eastAsia="Times New Roman" w:hAnsi="Times New Roman" w:cs="Times New Roman"/>
          <w:color w:val="222222"/>
          <w:sz w:val="24"/>
          <w:szCs w:val="24"/>
          <w:u w:val="single"/>
          <w:lang w:val="en-US" w:eastAsia="ru-RU"/>
        </w:rPr>
        <w:t>visa</w:t>
      </w:r>
      <w:r w:rsidRPr="006249B7">
        <w:rPr>
          <w:rFonts w:ascii="Times New Roman" w:eastAsia="Times New Roman" w:hAnsi="Times New Roman" w:cs="Times New Roman"/>
          <w:color w:val="222222"/>
          <w:sz w:val="24"/>
          <w:szCs w:val="24"/>
          <w:u w:val="single"/>
          <w:lang w:eastAsia="ru-RU"/>
        </w:rPr>
        <w:t>-</w:t>
      </w:r>
      <w:r w:rsidRPr="006249B7">
        <w:rPr>
          <w:rFonts w:ascii="Times New Roman" w:eastAsia="Times New Roman" w:hAnsi="Times New Roman" w:cs="Times New Roman"/>
          <w:color w:val="222222"/>
          <w:sz w:val="24"/>
          <w:szCs w:val="24"/>
          <w:u w:val="single"/>
          <w:lang w:val="en-US" w:eastAsia="ru-RU"/>
        </w:rPr>
        <w:t>land</w:t>
      </w:r>
      <w:r w:rsidRPr="006249B7">
        <w:rPr>
          <w:rFonts w:ascii="Times New Roman" w:eastAsia="Times New Roman" w:hAnsi="Times New Roman" w:cs="Times New Roman"/>
          <w:color w:val="222222"/>
          <w:sz w:val="24"/>
          <w:szCs w:val="24"/>
          <w:u w:val="single"/>
          <w:lang w:eastAsia="ru-RU"/>
        </w:rPr>
        <w:t>.</w:t>
      </w:r>
      <w:r w:rsidRPr="006249B7">
        <w:rPr>
          <w:rFonts w:ascii="Times New Roman" w:eastAsia="Times New Roman" w:hAnsi="Times New Roman" w:cs="Times New Roman"/>
          <w:color w:val="222222"/>
          <w:sz w:val="24"/>
          <w:szCs w:val="24"/>
          <w:u w:val="single"/>
          <w:lang w:val="en-US" w:eastAsia="ru-RU"/>
        </w:rPr>
        <w:t>center</w:t>
      </w:r>
      <w:r w:rsidRPr="006249B7">
        <w:rPr>
          <w:rFonts w:ascii="Times New Roman" w:eastAsia="Times New Roman" w:hAnsi="Times New Roman" w:cs="Times New Roman"/>
          <w:color w:val="333333"/>
          <w:sz w:val="24"/>
          <w:szCs w:val="24"/>
          <w:lang w:eastAsia="ru-RU"/>
        </w:rPr>
        <w:t>, в разделе</w:t>
      </w:r>
      <w:r>
        <w:rPr>
          <w:rFonts w:ascii="Times New Roman" w:eastAsia="Times New Roman" w:hAnsi="Times New Roman" w:cs="Times New Roman"/>
          <w:color w:val="333333"/>
          <w:sz w:val="24"/>
          <w:szCs w:val="24"/>
          <w:lang w:eastAsia="ru-RU"/>
        </w:rPr>
        <w:t xml:space="preserve"> Контакты. Вся поступившая информация обрабатывается в кратчайшие сроки.</w:t>
      </w:r>
    </w:p>
    <w:p w:rsidR="000C5638" w:rsidRDefault="00C636C4">
      <w:pPr>
        <w:pStyle w:val="a6"/>
        <w:numPr>
          <w:ilvl w:val="0"/>
          <w:numId w:val="1"/>
        </w:num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Форс-мажорные обстоятельства.</w:t>
      </w:r>
    </w:p>
    <w:p w:rsidR="000C5638" w:rsidRDefault="00C636C4">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9.1. При наступлении обстоятельств непреодолимой силы, которые сторона по настоящему Договору не могла ни предвидеть, ни предотвратить разумными мерами, срок исполнения обязательств по настоящему Договору отодвигается соразмерно времени, в течение которого продолжают действовать такие обстоятельства, без возмещения каких-либо убытков.</w:t>
      </w:r>
      <w:r>
        <w:rPr>
          <w:rFonts w:ascii="Times New Roman" w:eastAsia="Times New Roman" w:hAnsi="Times New Roman" w:cs="Times New Roman"/>
          <w:color w:val="333333"/>
          <w:sz w:val="24"/>
          <w:szCs w:val="24"/>
          <w:lang w:eastAsia="ru-RU"/>
        </w:rPr>
        <w:br/>
        <w:t>К таким событиям чрезвычайного характера, в частности, относятся: наводнения, пожар, землетрясение, взрыв, шторм, оседание почвы, иные явления природы, эпидемии, карантины, а также война или военные действия, террористические акты; перепады напряжения в электросети и иные обстоятельства, приведшие к выходу из строя технических средств какой-либо из сторон договора.</w:t>
      </w:r>
    </w:p>
    <w:p w:rsidR="000C5638" w:rsidRDefault="00C636C4">
      <w:pPr>
        <w:pStyle w:val="a6"/>
        <w:numPr>
          <w:ilvl w:val="0"/>
          <w:numId w:val="1"/>
        </w:numPr>
        <w:shd w:val="clear" w:color="auto" w:fill="FFFFFF"/>
        <w:spacing w:before="75" w:after="0" w:line="240" w:lineRule="auto"/>
        <w:jc w:val="both"/>
        <w:rPr>
          <w:rFonts w:ascii="Times New Roman" w:hAnsi="Times New Roman" w:cs="Times New Roman"/>
          <w:sz w:val="24"/>
          <w:szCs w:val="24"/>
        </w:rPr>
      </w:pPr>
      <w:r>
        <w:rPr>
          <w:rFonts w:ascii="Times New Roman" w:eastAsia="Times New Roman" w:hAnsi="Times New Roman" w:cs="Times New Roman"/>
          <w:b/>
          <w:color w:val="333333"/>
          <w:sz w:val="24"/>
          <w:szCs w:val="24"/>
          <w:lang w:eastAsia="ru-RU"/>
        </w:rPr>
        <w:t>Прочие условия</w:t>
      </w:r>
      <w:r>
        <w:rPr>
          <w:rFonts w:ascii="Times New Roman" w:eastAsia="Times New Roman" w:hAnsi="Times New Roman" w:cs="Times New Roman"/>
          <w:color w:val="333333"/>
          <w:sz w:val="24"/>
          <w:szCs w:val="24"/>
          <w:lang w:eastAsia="ru-RU"/>
        </w:rPr>
        <w:t>.</w:t>
      </w:r>
    </w:p>
    <w:p w:rsidR="000C5638" w:rsidRDefault="000C5638">
      <w:pPr>
        <w:pStyle w:val="a6"/>
        <w:shd w:val="clear" w:color="auto" w:fill="FFFFFF"/>
        <w:spacing w:before="75" w:after="0" w:line="240" w:lineRule="auto"/>
        <w:jc w:val="both"/>
        <w:rPr>
          <w:rFonts w:ascii="Times New Roman" w:hAnsi="Times New Roman" w:cs="Times New Roman"/>
          <w:sz w:val="24"/>
          <w:szCs w:val="24"/>
        </w:rPr>
      </w:pPr>
    </w:p>
    <w:p w:rsidR="000C5638" w:rsidRDefault="00C636C4">
      <w:pPr>
        <w:shd w:val="clear" w:color="auto" w:fill="FFFFFF"/>
        <w:spacing w:before="75"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Принимая настоящий договор-оферту, по основаниям, установленным ст. 9 закона № 152-ФЗ от 27.07.2006 г., Заказчик даёт своё согласие на использование любым способом своих персональных данных в части имени, фамилии, отчества, даты рождения, паспортных данных, контактного телефона, адреса электронной почты, почтового адреса, а также </w:t>
      </w:r>
      <w:r>
        <w:rPr>
          <w:rFonts w:ascii="Times New Roman" w:hAnsi="Times New Roman" w:cs="Times New Roman"/>
          <w:sz w:val="24"/>
          <w:szCs w:val="24"/>
        </w:rPr>
        <w:lastRenderedPageBreak/>
        <w:t>персональных данных третьих лиц, указанных в передаваемых Исполнителю документах, исключительно в рамках исполнения Исполнителем настоящего Договора.</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10.2.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РФ. В случае возникновения разногласий все вопросы решаются путем двусторонних переговоров, а при невозможности прийти к согласию - в судебном порядке. </w:t>
      </w:r>
    </w:p>
    <w:p w:rsidR="000C5638" w:rsidRDefault="00C636C4">
      <w:pPr>
        <w:spacing w:line="240" w:lineRule="auto"/>
        <w:jc w:val="both"/>
        <w:rPr>
          <w:rFonts w:ascii="Times New Roman" w:hAnsi="Times New Roman" w:cs="Times New Roman"/>
          <w:sz w:val="24"/>
          <w:szCs w:val="24"/>
        </w:rPr>
      </w:pPr>
      <w:r>
        <w:rPr>
          <w:rFonts w:ascii="Times New Roman" w:hAnsi="Times New Roman" w:cs="Times New Roman"/>
          <w:sz w:val="24"/>
          <w:szCs w:val="24"/>
        </w:rPr>
        <w:t>10.3. По всем вопросам, что не урегулированы условиями настоящего договора стороны руководствуются действующим законодательством РФ.</w:t>
      </w:r>
    </w:p>
    <w:p w:rsidR="000C5638" w:rsidRDefault="00C636C4">
      <w:pPr>
        <w:shd w:val="clear" w:color="auto" w:fill="FFFFFF"/>
        <w:spacing w:before="75" w:after="0" w:line="240" w:lineRule="auto"/>
        <w:jc w:val="both"/>
        <w:rPr>
          <w:rFonts w:ascii="Times New Roman" w:hAnsi="Times New Roman" w:cs="Times New Roman"/>
          <w:sz w:val="24"/>
          <w:szCs w:val="24"/>
        </w:rPr>
      </w:pPr>
      <w:r>
        <w:rPr>
          <w:rFonts w:ascii="Times New Roman" w:hAnsi="Times New Roman" w:cs="Times New Roman"/>
          <w:sz w:val="24"/>
          <w:szCs w:val="24"/>
        </w:rPr>
        <w:t>10.4. Приложениями к Договору являются: заявка Заказчика на услугу, заявки Исполнителя на бронирование, копии оплаченных Заказчиком счетов, а также иные документы, свидетельствующие об исполнении настоящего Договора.</w:t>
      </w:r>
    </w:p>
    <w:p w:rsidR="000C5638" w:rsidRDefault="000C5638">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p>
    <w:p w:rsidR="000C5638" w:rsidRDefault="00C636C4">
      <w:pPr>
        <w:spacing w:line="240" w:lineRule="auto"/>
        <w:ind w:left="360"/>
        <w:jc w:val="both"/>
        <w:rPr>
          <w:rFonts w:ascii="Times New Roman" w:hAnsi="Times New Roman" w:cs="Times New Roman"/>
          <w:b/>
          <w:sz w:val="24"/>
          <w:szCs w:val="24"/>
        </w:rPr>
      </w:pPr>
      <w:r>
        <w:rPr>
          <w:rFonts w:ascii="Times New Roman" w:eastAsia="Times New Roman" w:hAnsi="Times New Roman" w:cs="Times New Roman"/>
          <w:b/>
          <w:bCs/>
          <w:color w:val="333333"/>
          <w:sz w:val="24"/>
          <w:szCs w:val="24"/>
          <w:lang w:eastAsia="ru-RU"/>
        </w:rPr>
        <w:t xml:space="preserve">11. </w:t>
      </w:r>
      <w:r>
        <w:rPr>
          <w:rFonts w:ascii="Times New Roman" w:hAnsi="Times New Roman" w:cs="Times New Roman"/>
          <w:b/>
          <w:sz w:val="24"/>
          <w:szCs w:val="24"/>
        </w:rPr>
        <w:t xml:space="preserve">Реквизиты Исполнителя </w:t>
      </w:r>
    </w:p>
    <w:p w:rsidR="000C5638" w:rsidRDefault="000C5638">
      <w:pPr>
        <w:shd w:val="clear" w:color="auto" w:fill="FFFFFF"/>
        <w:spacing w:before="75" w:after="0" w:line="240" w:lineRule="auto"/>
        <w:jc w:val="both"/>
        <w:rPr>
          <w:rFonts w:ascii="Times New Roman" w:eastAsia="Times New Roman" w:hAnsi="Times New Roman" w:cs="Times New Roman"/>
          <w:color w:val="333333"/>
          <w:sz w:val="24"/>
          <w:szCs w:val="24"/>
          <w:lang w:eastAsia="ru-RU"/>
        </w:rPr>
      </w:pPr>
    </w:p>
    <w:p w:rsidR="000C5638" w:rsidRDefault="00C636C4">
      <w:pPr>
        <w:shd w:val="clear" w:color="auto" w:fill="FFFFFF"/>
        <w:spacing w:before="75" w:after="0" w:line="240" w:lineRule="auto"/>
        <w:ind w:left="36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Индивидуальный предприниматель Михайлова Мария Евгения Алексеевна</w:t>
      </w:r>
      <w:r>
        <w:rPr>
          <w:rFonts w:ascii="Times New Roman" w:eastAsia="Times New Roman" w:hAnsi="Times New Roman" w:cs="Times New Roman"/>
          <w:color w:val="333333"/>
          <w:sz w:val="24"/>
          <w:szCs w:val="24"/>
          <w:lang w:eastAsia="ru-RU"/>
        </w:rPr>
        <w:br/>
      </w:r>
      <w:r w:rsidRPr="006249B7">
        <w:rPr>
          <w:rFonts w:ascii="Times New Roman" w:eastAsia="Times New Roman" w:hAnsi="Times New Roman" w:cs="Times New Roman"/>
          <w:color w:val="333333"/>
          <w:sz w:val="24"/>
          <w:szCs w:val="24"/>
          <w:lang w:eastAsia="ru-RU"/>
        </w:rPr>
        <w:t xml:space="preserve">адрес: </w:t>
      </w:r>
      <w:r w:rsidR="00073021">
        <w:rPr>
          <w:rFonts w:ascii="Times New Roman" w:eastAsia="Times New Roman" w:hAnsi="Times New Roman" w:cs="Times New Roman"/>
          <w:color w:val="333333"/>
          <w:sz w:val="24"/>
          <w:szCs w:val="24"/>
          <w:lang w:eastAsia="ru-RU"/>
        </w:rPr>
        <w:t>119017,</w:t>
      </w:r>
      <w:r w:rsidRPr="006249B7">
        <w:rPr>
          <w:rFonts w:ascii="Times New Roman" w:eastAsia="Times New Roman" w:hAnsi="Times New Roman" w:cs="Times New Roman"/>
          <w:color w:val="333333"/>
          <w:sz w:val="24"/>
          <w:szCs w:val="24"/>
          <w:lang w:eastAsia="ru-RU"/>
        </w:rPr>
        <w:t xml:space="preserve"> г. Москва, </w:t>
      </w:r>
      <w:proofErr w:type="spellStart"/>
      <w:r w:rsidR="00073021">
        <w:rPr>
          <w:rFonts w:ascii="Times New Roman" w:eastAsia="Times New Roman" w:hAnsi="Times New Roman" w:cs="Times New Roman"/>
          <w:color w:val="333333"/>
          <w:sz w:val="24"/>
          <w:szCs w:val="24"/>
          <w:lang w:eastAsia="ru-RU"/>
        </w:rPr>
        <w:t>Пыжевский</w:t>
      </w:r>
      <w:proofErr w:type="spellEnd"/>
      <w:r w:rsidR="00073021">
        <w:rPr>
          <w:rFonts w:ascii="Times New Roman" w:eastAsia="Times New Roman" w:hAnsi="Times New Roman" w:cs="Times New Roman"/>
          <w:color w:val="333333"/>
          <w:sz w:val="24"/>
          <w:szCs w:val="24"/>
          <w:lang w:eastAsia="ru-RU"/>
        </w:rPr>
        <w:t xml:space="preserve"> пер., д. 5, стр. 1, офис 157-2,</w:t>
      </w:r>
      <w:r>
        <w:rPr>
          <w:rFonts w:ascii="Times New Roman" w:eastAsia="Times New Roman" w:hAnsi="Times New Roman" w:cs="Times New Roman"/>
          <w:color w:val="333333"/>
          <w:sz w:val="24"/>
          <w:szCs w:val="24"/>
          <w:lang w:eastAsia="ru-RU"/>
        </w:rPr>
        <w:br/>
        <w:t xml:space="preserve">ИНН </w:t>
      </w:r>
      <w:r>
        <w:rPr>
          <w:rFonts w:ascii="Times New Roman" w:hAnsi="Times New Roman" w:cs="Times New Roman"/>
          <w:sz w:val="24"/>
          <w:szCs w:val="24"/>
        </w:rPr>
        <w:t>772772482564</w:t>
      </w:r>
    </w:p>
    <w:p w:rsidR="000C5638" w:rsidRDefault="00C636C4">
      <w:pPr>
        <w:spacing w:line="240" w:lineRule="auto"/>
        <w:ind w:left="360"/>
        <w:jc w:val="both"/>
        <w:rPr>
          <w:rFonts w:ascii="Times New Roman" w:hAnsi="Times New Roman" w:cs="Times New Roman"/>
          <w:color w:val="000000" w:themeColor="text1"/>
        </w:rPr>
      </w:pPr>
      <w:r w:rsidRPr="006249B7">
        <w:rPr>
          <w:rFonts w:ascii="Times New Roman" w:hAnsi="Times New Roman" w:cs="Times New Roman"/>
          <w:color w:val="000000" w:themeColor="text1"/>
          <w:sz w:val="24"/>
          <w:szCs w:val="24"/>
        </w:rPr>
        <w:t>Банковские</w:t>
      </w:r>
      <w:r w:rsidRPr="006249B7">
        <w:rPr>
          <w:rFonts w:ascii="Times New Roman" w:hAnsi="Times New Roman" w:cs="Times New Roman"/>
          <w:color w:val="000000" w:themeColor="text1"/>
        </w:rPr>
        <w:t xml:space="preserve"> реквизиты:</w:t>
      </w:r>
    </w:p>
    <w:p w:rsidR="005D4E69" w:rsidRPr="006249B7" w:rsidRDefault="005D4E69">
      <w:pPr>
        <w:spacing w:line="240" w:lineRule="auto"/>
        <w:ind w:left="360"/>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Расчетный счет: 4080281</w:t>
      </w:r>
      <w:r w:rsidR="00105BA7">
        <w:rPr>
          <w:rFonts w:ascii="Times New Roman" w:hAnsi="Times New Roman" w:cs="Times New Roman"/>
          <w:color w:val="000000" w:themeColor="text1"/>
          <w:sz w:val="24"/>
          <w:szCs w:val="24"/>
        </w:rPr>
        <w:t>0801500120096</w:t>
      </w:r>
      <w:r>
        <w:rPr>
          <w:rFonts w:ascii="Times New Roman" w:hAnsi="Times New Roman" w:cs="Times New Roman"/>
          <w:color w:val="000000" w:themeColor="text1"/>
          <w:sz w:val="24"/>
          <w:szCs w:val="24"/>
        </w:rPr>
        <w:t xml:space="preserve">, ТОЧКА БАНК ПАО «ФК ОТКРЫТИЕ» г. Москва, БИК 044525999, </w:t>
      </w:r>
      <w:proofErr w:type="spellStart"/>
      <w:proofErr w:type="gramStart"/>
      <w:r>
        <w:rPr>
          <w:rFonts w:ascii="Times New Roman" w:hAnsi="Times New Roman" w:cs="Times New Roman"/>
          <w:color w:val="000000" w:themeColor="text1"/>
          <w:sz w:val="24"/>
          <w:szCs w:val="24"/>
        </w:rPr>
        <w:t>кор</w:t>
      </w:r>
      <w:proofErr w:type="spellEnd"/>
      <w:r>
        <w:rPr>
          <w:rFonts w:ascii="Times New Roman" w:hAnsi="Times New Roman" w:cs="Times New Roman"/>
          <w:color w:val="000000" w:themeColor="text1"/>
          <w:sz w:val="24"/>
          <w:szCs w:val="24"/>
        </w:rPr>
        <w:t>/счет</w:t>
      </w:r>
      <w:proofErr w:type="gramEnd"/>
      <w:r>
        <w:rPr>
          <w:rFonts w:ascii="Times New Roman" w:hAnsi="Times New Roman" w:cs="Times New Roman"/>
          <w:color w:val="000000" w:themeColor="text1"/>
          <w:sz w:val="24"/>
          <w:szCs w:val="24"/>
        </w:rPr>
        <w:t xml:space="preserve"> 30101810845250000999, ИНН 77</w:t>
      </w:r>
      <w:r w:rsidR="00105BA7">
        <w:rPr>
          <w:rFonts w:ascii="Times New Roman" w:hAnsi="Times New Roman" w:cs="Times New Roman"/>
          <w:color w:val="000000" w:themeColor="text1"/>
          <w:sz w:val="24"/>
          <w:szCs w:val="24"/>
        </w:rPr>
        <w:t>2772482564</w:t>
      </w:r>
    </w:p>
    <w:sectPr w:rsidR="005D4E69" w:rsidRPr="006249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871" w:rsidRDefault="008A7871">
      <w:pPr>
        <w:spacing w:line="240" w:lineRule="auto"/>
      </w:pPr>
      <w:r>
        <w:separator/>
      </w:r>
    </w:p>
  </w:endnote>
  <w:endnote w:type="continuationSeparator" w:id="0">
    <w:p w:rsidR="008A7871" w:rsidRDefault="008A7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871" w:rsidRDefault="008A7871">
      <w:pPr>
        <w:spacing w:after="0"/>
      </w:pPr>
      <w:r>
        <w:separator/>
      </w:r>
    </w:p>
  </w:footnote>
  <w:footnote w:type="continuationSeparator" w:id="0">
    <w:p w:rsidR="008A7871" w:rsidRDefault="008A78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80CA4"/>
    <w:multiLevelType w:val="multilevel"/>
    <w:tmpl w:val="3AA80CA4"/>
    <w:lvl w:ilvl="0">
      <w:start w:val="1"/>
      <w:numFmt w:val="decimal"/>
      <w:lvlText w:val="%1."/>
      <w:lvlJc w:val="left"/>
      <w:pPr>
        <w:ind w:left="720" w:hanging="360"/>
      </w:pPr>
      <w:rPr>
        <w:rFonts w:hint="default"/>
      </w:rPr>
    </w:lvl>
    <w:lvl w:ilvl="1">
      <w:start w:val="1"/>
      <w:numFmt w:val="decimal"/>
      <w:isLgl/>
      <w:lvlText w:val="%1.%2."/>
      <w:lvlJc w:val="left"/>
      <w:pPr>
        <w:ind w:left="4808"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456"/>
    <w:rsid w:val="00042139"/>
    <w:rsid w:val="00073021"/>
    <w:rsid w:val="000C5638"/>
    <w:rsid w:val="00105BA7"/>
    <w:rsid w:val="00150D72"/>
    <w:rsid w:val="0019543B"/>
    <w:rsid w:val="00196A7C"/>
    <w:rsid w:val="001D1143"/>
    <w:rsid w:val="002111B5"/>
    <w:rsid w:val="002168D8"/>
    <w:rsid w:val="00233429"/>
    <w:rsid w:val="002C63F3"/>
    <w:rsid w:val="00315869"/>
    <w:rsid w:val="00336343"/>
    <w:rsid w:val="00375456"/>
    <w:rsid w:val="00396850"/>
    <w:rsid w:val="003A1EDA"/>
    <w:rsid w:val="00404359"/>
    <w:rsid w:val="00443E1D"/>
    <w:rsid w:val="004E517A"/>
    <w:rsid w:val="0052239E"/>
    <w:rsid w:val="005621DC"/>
    <w:rsid w:val="00580BBC"/>
    <w:rsid w:val="005B5C16"/>
    <w:rsid w:val="005C2C68"/>
    <w:rsid w:val="005D4E69"/>
    <w:rsid w:val="006249B7"/>
    <w:rsid w:val="006858B3"/>
    <w:rsid w:val="007408AC"/>
    <w:rsid w:val="007B3865"/>
    <w:rsid w:val="00814504"/>
    <w:rsid w:val="00893986"/>
    <w:rsid w:val="008A7871"/>
    <w:rsid w:val="0090591A"/>
    <w:rsid w:val="0095456B"/>
    <w:rsid w:val="009841C2"/>
    <w:rsid w:val="00A16880"/>
    <w:rsid w:val="00A2235B"/>
    <w:rsid w:val="00A318C9"/>
    <w:rsid w:val="00A537D3"/>
    <w:rsid w:val="00AC3291"/>
    <w:rsid w:val="00B64005"/>
    <w:rsid w:val="00B83B8B"/>
    <w:rsid w:val="00B84CAA"/>
    <w:rsid w:val="00BA4F44"/>
    <w:rsid w:val="00BA71DC"/>
    <w:rsid w:val="00BB4ED2"/>
    <w:rsid w:val="00C1127C"/>
    <w:rsid w:val="00C2764D"/>
    <w:rsid w:val="00C636C4"/>
    <w:rsid w:val="00C82199"/>
    <w:rsid w:val="00C975FF"/>
    <w:rsid w:val="00CA780A"/>
    <w:rsid w:val="00CD4A28"/>
    <w:rsid w:val="00CD6C0A"/>
    <w:rsid w:val="00D4780C"/>
    <w:rsid w:val="00D95B86"/>
    <w:rsid w:val="00DE3431"/>
    <w:rsid w:val="00E31C12"/>
    <w:rsid w:val="00E36A9B"/>
    <w:rsid w:val="00E42031"/>
    <w:rsid w:val="00E91E12"/>
    <w:rsid w:val="00F16E10"/>
    <w:rsid w:val="00F52948"/>
    <w:rsid w:val="00F6677A"/>
    <w:rsid w:val="00FD2A01"/>
    <w:rsid w:val="3CBE75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3FDE"/>
  <w15:docId w15:val="{1600F914-C644-4DF4-8DE4-72B4AF68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Pr>
      <w:color w:val="0000FF"/>
      <w:u w:val="single"/>
    </w:rPr>
  </w:style>
  <w:style w:type="character" w:styleId="a4">
    <w:name w:val="Strong"/>
    <w:basedOn w:val="a0"/>
    <w:uiPriority w:val="22"/>
    <w:qFormat/>
    <w:rPr>
      <w:b/>
      <w:bCs/>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style>
  <w:style w:type="paragraph" w:styleId="a6">
    <w:name w:val="List Paragraph"/>
    <w:basedOn w:val="a"/>
    <w:uiPriority w:val="34"/>
    <w:qFormat/>
    <w:pPr>
      <w:ind w:left="720"/>
      <w:contextualSpacing/>
    </w:p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11">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a-land.center" TargetMode="External"/><Relationship Id="rId13" Type="http://schemas.openxmlformats.org/officeDocument/2006/relationships/hyperlink" Target="mailto:landor.landor@inbox.ru" TargetMode="External"/><Relationship Id="rId18" Type="http://schemas.openxmlformats.org/officeDocument/2006/relationships/hyperlink" Target="https://ru.wikipedia.org/wiki/%D0%94%D0%BE%D0%BA%D1%83%D0%BC%D0%B5%D0%BD%D1%8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isa-land.center" TargetMode="External"/><Relationship Id="rId12" Type="http://schemas.openxmlformats.org/officeDocument/2006/relationships/hyperlink" Target="mailto:landor.landor@inbox.ru" TargetMode="External"/><Relationship Id="rId17" Type="http://schemas.openxmlformats.org/officeDocument/2006/relationships/hyperlink" Target="https://ru.wikipedia.org/wiki/%D0%94%D0%BE%D0%BA%D1%83%D0%BC%D0%B5%D0%BD%D1%82" TargetMode="External"/><Relationship Id="rId2" Type="http://schemas.openxmlformats.org/officeDocument/2006/relationships/styles" Target="styles.xml"/><Relationship Id="rId16" Type="http://schemas.openxmlformats.org/officeDocument/2006/relationships/hyperlink" Target="https://ru.wikipedia.org/wiki/%D0%94%D0%BE%D0%BA%D1%83%D0%BC%D0%B5%D0%BD%D1%82" TargetMode="External"/><Relationship Id="rId20" Type="http://schemas.openxmlformats.org/officeDocument/2006/relationships/hyperlink" Target="https://ru.wikipedia.org/wiki/%D0%94%D0%BE%D0%BA%D1%83%D0%BC%D0%B5%D0%BD%D1%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sa-land.center" TargetMode="External"/><Relationship Id="rId5" Type="http://schemas.openxmlformats.org/officeDocument/2006/relationships/footnotes" Target="footnotes.xml"/><Relationship Id="rId15" Type="http://schemas.openxmlformats.org/officeDocument/2006/relationships/hyperlink" Target="https://ru.wikipedia.org/wiki/%D0%94%D0%BE%D0%BA%D1%83%D0%BC%D0%B5%D0%BD%D1%82" TargetMode="External"/><Relationship Id="rId10" Type="http://schemas.openxmlformats.org/officeDocument/2006/relationships/hyperlink" Target="http://www.visa-land.center" TargetMode="External"/><Relationship Id="rId19" Type="http://schemas.openxmlformats.org/officeDocument/2006/relationships/hyperlink" Target="http://www.visa-land.center" TargetMode="External"/><Relationship Id="rId4" Type="http://schemas.openxmlformats.org/officeDocument/2006/relationships/webSettings" Target="webSettings.xml"/><Relationship Id="rId9" Type="http://schemas.openxmlformats.org/officeDocument/2006/relationships/hyperlink" Target="http://www.visa-land.center" TargetMode="External"/><Relationship Id="rId14" Type="http://schemas.openxmlformats.org/officeDocument/2006/relationships/hyperlink" Target="mailto:landor.landor@inbo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2686</Words>
  <Characters>15312</Characters>
  <Application>Microsoft Office Word</Application>
  <DocSecurity>0</DocSecurity>
  <Lines>127</Lines>
  <Paragraphs>35</Paragraphs>
  <ScaleCrop>false</ScaleCrop>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Vika</cp:lastModifiedBy>
  <cp:revision>23</cp:revision>
  <dcterms:created xsi:type="dcterms:W3CDTF">2022-10-11T10:10:00Z</dcterms:created>
  <dcterms:modified xsi:type="dcterms:W3CDTF">2022-10-12T13:23:00Z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57D8F493125649F58581CE1131510FC3</vt:lpwstr>
  </property>
</Properties>
</file>